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D1761" w14:textId="33A7DDAC" w:rsidR="00FD3AE1" w:rsidRPr="00BC4FEF" w:rsidRDefault="00FD3AE1" w:rsidP="005B0C57">
      <w:pPr>
        <w:spacing w:before="120" w:after="120" w:line="240" w:lineRule="auto"/>
        <w:jc w:val="right"/>
        <w:rPr>
          <w:rFonts w:ascii="Arial" w:eastAsia="MS Mincho" w:hAnsi="Arial" w:cs="Arial"/>
        </w:rPr>
      </w:pPr>
      <w:r w:rsidRPr="00BC4FEF">
        <w:rPr>
          <w:rFonts w:ascii="Arial" w:eastAsia="MS Mincho" w:hAnsi="Arial" w:cs="Arial"/>
        </w:rPr>
        <w:t xml:space="preserve">Anexa nr. </w:t>
      </w:r>
      <w:r w:rsidR="001F3C30">
        <w:rPr>
          <w:rFonts w:ascii="Arial" w:eastAsia="MS Mincho" w:hAnsi="Arial" w:cs="Arial"/>
        </w:rPr>
        <w:t xml:space="preserve">... </w:t>
      </w:r>
      <w:r w:rsidRPr="00BC4FEF">
        <w:rPr>
          <w:rFonts w:ascii="Arial" w:eastAsia="MS Mincho" w:hAnsi="Arial" w:cs="Arial"/>
        </w:rPr>
        <w:t>la OMC nr….....…/…....…..... 20</w:t>
      </w:r>
      <w:r w:rsidR="006912C2" w:rsidRPr="00BC4FEF">
        <w:rPr>
          <w:rFonts w:ascii="Arial" w:eastAsia="MS Mincho" w:hAnsi="Arial" w:cs="Arial"/>
        </w:rPr>
        <w:t>2</w:t>
      </w:r>
      <w:r w:rsidR="001F3C30">
        <w:rPr>
          <w:rFonts w:ascii="Arial" w:eastAsia="MS Mincho" w:hAnsi="Arial" w:cs="Arial"/>
        </w:rPr>
        <w:t>4</w:t>
      </w:r>
    </w:p>
    <w:p w14:paraId="7136885A" w14:textId="77777777" w:rsidR="00B811D9" w:rsidRPr="00BC4FEF" w:rsidRDefault="00B811D9" w:rsidP="005B0C57">
      <w:pPr>
        <w:spacing w:before="120" w:after="120" w:line="240" w:lineRule="auto"/>
        <w:jc w:val="center"/>
        <w:rPr>
          <w:rFonts w:ascii="Arial" w:hAnsi="Arial" w:cs="Arial"/>
          <w:b/>
        </w:rPr>
      </w:pPr>
    </w:p>
    <w:p w14:paraId="5419D3AA" w14:textId="77777777" w:rsidR="00B71EDD" w:rsidRPr="00BC4FEF" w:rsidRDefault="00657929" w:rsidP="005B0C57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BC4FEF">
        <w:rPr>
          <w:rFonts w:ascii="Arial" w:hAnsi="Arial" w:cs="Arial"/>
          <w:b/>
        </w:rPr>
        <w:t>GRILĂ DE VERIFICARE A CONFORMITĂȚII ADMINISTRATIVE ȘI A ELIGIBILITĂȚII</w:t>
      </w:r>
    </w:p>
    <w:p w14:paraId="7DDA0695" w14:textId="77777777" w:rsidR="00657929" w:rsidRPr="00BC4FEF" w:rsidRDefault="00657929" w:rsidP="005B0C57">
      <w:pPr>
        <w:spacing w:before="120" w:after="120" w:line="240" w:lineRule="auto"/>
        <w:rPr>
          <w:rFonts w:ascii="Arial" w:hAnsi="Arial" w:cs="Arial"/>
          <w:b/>
        </w:rPr>
      </w:pPr>
    </w:p>
    <w:p w14:paraId="303B7C90" w14:textId="77777777" w:rsidR="00657929" w:rsidRPr="00BC4FEF" w:rsidRDefault="00657929" w:rsidP="005B0C57">
      <w:pPr>
        <w:spacing w:before="120" w:after="120" w:line="240" w:lineRule="auto"/>
        <w:rPr>
          <w:rFonts w:ascii="Arial" w:eastAsia="Times New Roman" w:hAnsi="Arial" w:cs="Arial"/>
          <w:b/>
          <w:bCs/>
        </w:rPr>
      </w:pPr>
      <w:r w:rsidRPr="00BC4FEF">
        <w:rPr>
          <w:rFonts w:ascii="Arial" w:eastAsia="Times New Roman" w:hAnsi="Arial" w:cs="Arial"/>
          <w:b/>
          <w:bCs/>
        </w:rPr>
        <w:t>Solicitant:</w:t>
      </w:r>
    </w:p>
    <w:p w14:paraId="5F0988C5" w14:textId="53E24BDB" w:rsidR="00657929" w:rsidRPr="00BC4FEF" w:rsidRDefault="00657929" w:rsidP="005B0C57">
      <w:pPr>
        <w:spacing w:before="120" w:after="120" w:line="240" w:lineRule="auto"/>
        <w:rPr>
          <w:rFonts w:ascii="Arial" w:eastAsia="Times New Roman" w:hAnsi="Arial" w:cs="Arial"/>
          <w:b/>
          <w:bCs/>
        </w:rPr>
      </w:pPr>
      <w:r w:rsidRPr="00BC4FEF">
        <w:rPr>
          <w:rFonts w:ascii="Arial" w:eastAsia="Times New Roman" w:hAnsi="Arial" w:cs="Arial"/>
          <w:b/>
          <w:bCs/>
        </w:rPr>
        <w:t>Partener de proiect:</w:t>
      </w:r>
    </w:p>
    <w:p w14:paraId="3FD82CDF" w14:textId="77777777" w:rsidR="00657929" w:rsidRPr="00BC4FEF" w:rsidRDefault="00657929" w:rsidP="005B0C57">
      <w:pPr>
        <w:spacing w:before="120" w:after="120" w:line="240" w:lineRule="auto"/>
        <w:rPr>
          <w:rFonts w:ascii="Arial" w:eastAsia="Times New Roman" w:hAnsi="Arial" w:cs="Arial"/>
          <w:b/>
          <w:bCs/>
        </w:rPr>
      </w:pPr>
      <w:r w:rsidRPr="00BC4FEF">
        <w:rPr>
          <w:rFonts w:ascii="Arial" w:eastAsia="Times New Roman" w:hAnsi="Arial" w:cs="Arial"/>
          <w:b/>
          <w:bCs/>
        </w:rPr>
        <w:t>Titlu proiect:</w:t>
      </w:r>
    </w:p>
    <w:p w14:paraId="633E4558" w14:textId="77777777" w:rsidR="00657929" w:rsidRPr="00BC4FEF" w:rsidRDefault="00657929" w:rsidP="005B0C57">
      <w:pPr>
        <w:spacing w:before="120" w:after="120" w:line="240" w:lineRule="auto"/>
        <w:rPr>
          <w:rFonts w:ascii="Arial" w:hAnsi="Arial" w:cs="Arial"/>
          <w:b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6"/>
        <w:gridCol w:w="4864"/>
        <w:gridCol w:w="534"/>
        <w:gridCol w:w="267"/>
        <w:gridCol w:w="267"/>
        <w:gridCol w:w="1409"/>
        <w:gridCol w:w="3892"/>
        <w:gridCol w:w="1294"/>
        <w:gridCol w:w="11"/>
      </w:tblGrid>
      <w:tr w:rsidR="00705B18" w:rsidRPr="00BC4FEF" w14:paraId="06795966" w14:textId="77777777" w:rsidTr="00705B18">
        <w:trPr>
          <w:gridAfter w:val="1"/>
          <w:wAfter w:w="4" w:type="pct"/>
          <w:tblHeader/>
        </w:trPr>
        <w:tc>
          <w:tcPr>
            <w:tcW w:w="445" w:type="pct"/>
            <w:vAlign w:val="center"/>
          </w:tcPr>
          <w:p w14:paraId="66F7351B" w14:textId="77777777" w:rsidR="00657929" w:rsidRPr="00BC4FEF" w:rsidRDefault="00657929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Nr. crt.</w:t>
            </w:r>
          </w:p>
        </w:tc>
        <w:tc>
          <w:tcPr>
            <w:tcW w:w="1767" w:type="pct"/>
          </w:tcPr>
          <w:p w14:paraId="34BD3B7B" w14:textId="77777777" w:rsidR="00657929" w:rsidRPr="00BC4FEF" w:rsidRDefault="00657929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BC4FEF">
              <w:rPr>
                <w:rFonts w:ascii="Arial" w:hAnsi="Arial" w:cs="Arial"/>
                <w:b/>
              </w:rPr>
              <w:t>CRITERIU VERIFICARE</w:t>
            </w:r>
          </w:p>
        </w:tc>
        <w:tc>
          <w:tcPr>
            <w:tcW w:w="194" w:type="pct"/>
          </w:tcPr>
          <w:p w14:paraId="5A9F9C06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DA</w:t>
            </w:r>
          </w:p>
        </w:tc>
        <w:tc>
          <w:tcPr>
            <w:tcW w:w="194" w:type="pct"/>
            <w:gridSpan w:val="2"/>
          </w:tcPr>
          <w:p w14:paraId="383170D1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NU</w:t>
            </w:r>
          </w:p>
        </w:tc>
        <w:tc>
          <w:tcPr>
            <w:tcW w:w="512" w:type="pct"/>
          </w:tcPr>
          <w:p w14:paraId="5BC1C536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Nu este cazul</w:t>
            </w:r>
          </w:p>
        </w:tc>
        <w:tc>
          <w:tcPr>
            <w:tcW w:w="1414" w:type="pct"/>
          </w:tcPr>
          <w:p w14:paraId="33B786CE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Documente suport verificate</w:t>
            </w:r>
            <w:r w:rsidRPr="00BC4FEF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470" w:type="pct"/>
          </w:tcPr>
          <w:p w14:paraId="22BB4CAD" w14:textId="4005ED89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Observații (dacă este cazul)</w:t>
            </w:r>
          </w:p>
        </w:tc>
      </w:tr>
      <w:tr w:rsidR="00CC2341" w:rsidRPr="00BC4FEF" w14:paraId="3033AE9F" w14:textId="77777777" w:rsidTr="00705B18">
        <w:trPr>
          <w:gridAfter w:val="1"/>
          <w:wAfter w:w="4" w:type="pct"/>
        </w:trPr>
        <w:tc>
          <w:tcPr>
            <w:tcW w:w="4996" w:type="pct"/>
            <w:gridSpan w:val="8"/>
            <w:vAlign w:val="center"/>
          </w:tcPr>
          <w:p w14:paraId="78675BA5" w14:textId="77777777" w:rsidR="00CB5C25" w:rsidRPr="00BC4FEF" w:rsidRDefault="00CB5C25" w:rsidP="005B0C57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bCs/>
                <w:sz w:val="22"/>
                <w:szCs w:val="22"/>
              </w:rPr>
              <w:t>I. CONFORMITATEA ADMINISTRATIVĂ</w:t>
            </w:r>
          </w:p>
        </w:tc>
      </w:tr>
      <w:tr w:rsidR="00705B18" w:rsidRPr="00BC4FEF" w14:paraId="73CA652F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49BECFF8" w14:textId="77777777" w:rsidR="00657929" w:rsidRPr="00BC4FEF" w:rsidRDefault="00657929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14A634E1" w14:textId="30B99B7A" w:rsidR="00657929" w:rsidRPr="00446CA8" w:rsidRDefault="00446CA8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Dosarul de finanțare</w:t>
            </w:r>
            <w:r w:rsidR="00657929" w:rsidRPr="00446CA8">
              <w:rPr>
                <w:rFonts w:ascii="Arial" w:hAnsi="Arial" w:cs="Arial"/>
              </w:rPr>
              <w:t xml:space="preserve"> a fost depus în termenul prevăzut în Ghidul solicitantului.</w:t>
            </w:r>
          </w:p>
          <w:p w14:paraId="771D50AA" w14:textId="77777777" w:rsidR="00C429F1" w:rsidRPr="00446CA8" w:rsidRDefault="00C429F1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  <w:p w14:paraId="383D3E80" w14:textId="36D6971C" w:rsidR="00C429F1" w:rsidRPr="00446CA8" w:rsidRDefault="00C429F1" w:rsidP="005B0C57">
            <w:pPr>
              <w:pStyle w:val="FootnoteText"/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  <w:lang w:val="ro-RO"/>
              </w:rPr>
            </w:pPr>
            <w:r w:rsidRPr="00446CA8">
              <w:rPr>
                <w:rFonts w:ascii="Arial" w:hAnsi="Arial" w:cs="Arial"/>
                <w:i/>
                <w:iCs/>
                <w:sz w:val="22"/>
                <w:szCs w:val="22"/>
                <w:lang w:val="ro-RO"/>
              </w:rPr>
              <w:t>[Criteriu eliminatoriu. Nu se mai continuă verificarea administrativă în cazul în care se bifează „NU”.]</w:t>
            </w:r>
          </w:p>
        </w:tc>
        <w:tc>
          <w:tcPr>
            <w:tcW w:w="194" w:type="pct"/>
          </w:tcPr>
          <w:p w14:paraId="20939370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588BE87B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0A62AAC0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063D4917" w14:textId="37CF2F83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C4FEF">
              <w:rPr>
                <w:rFonts w:ascii="Arial" w:hAnsi="Arial" w:cs="Arial"/>
                <w:i/>
                <w:sz w:val="22"/>
                <w:szCs w:val="22"/>
              </w:rPr>
              <w:t>[Nu este cazul – se verifică data</w:t>
            </w:r>
            <w:r w:rsidR="00B64CF9">
              <w:rPr>
                <w:rFonts w:ascii="Arial" w:hAnsi="Arial" w:cs="Arial"/>
                <w:i/>
                <w:sz w:val="22"/>
                <w:szCs w:val="22"/>
              </w:rPr>
              <w:t xml:space="preserve"> și ora transmiterii dosarului de finanțare la adresa </w:t>
            </w:r>
            <w:r w:rsidR="00B64CF9" w:rsidRPr="00B64CF9">
              <w:rPr>
                <w:rFonts w:ascii="Arial" w:hAnsi="Arial" w:cs="Arial"/>
                <w:i/>
                <w:sz w:val="22"/>
                <w:szCs w:val="22"/>
              </w:rPr>
              <w:t>bilaterale@ro-cultura.ro</w:t>
            </w:r>
            <w:r w:rsidRPr="00BC4FEF">
              <w:rPr>
                <w:rFonts w:ascii="Arial" w:hAnsi="Arial" w:cs="Arial"/>
                <w:i/>
                <w:sz w:val="22"/>
                <w:szCs w:val="22"/>
              </w:rPr>
              <w:t>]</w:t>
            </w:r>
          </w:p>
        </w:tc>
        <w:tc>
          <w:tcPr>
            <w:tcW w:w="470" w:type="pct"/>
          </w:tcPr>
          <w:p w14:paraId="7829B9D0" w14:textId="77777777" w:rsidR="00657929" w:rsidRPr="00BC4FEF" w:rsidRDefault="00657929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7BB" w:rsidRPr="00BC4FEF" w14:paraId="5AB41F32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04814C36" w14:textId="77777777" w:rsidR="006027BB" w:rsidRPr="00BC4FEF" w:rsidRDefault="006027BB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35EBE584" w14:textId="5524EDE2" w:rsidR="006027BB" w:rsidRDefault="006027BB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Solicitantul a depus un singur dosar de finanțare în cadrul apelului</w:t>
            </w:r>
            <w:r w:rsidR="00354221">
              <w:rPr>
                <w:rFonts w:ascii="Arial" w:hAnsi="Arial" w:cs="Arial"/>
              </w:rPr>
              <w:t xml:space="preserve"> sau a optat pentru o singură </w:t>
            </w:r>
            <w:r w:rsidR="00354221" w:rsidRPr="00354221">
              <w:rPr>
                <w:rFonts w:ascii="Arial" w:hAnsi="Arial" w:cs="Arial"/>
              </w:rPr>
              <w:t>inițiativă bilaterală</w:t>
            </w:r>
            <w:r w:rsidR="00354221">
              <w:rPr>
                <w:rFonts w:ascii="Arial" w:hAnsi="Arial" w:cs="Arial"/>
              </w:rPr>
              <w:t>, în cazul în care a depus mai multe.</w:t>
            </w:r>
          </w:p>
          <w:p w14:paraId="6F555E79" w14:textId="35D0CC6D" w:rsidR="006027BB" w:rsidRDefault="006027BB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446CA8">
              <w:rPr>
                <w:rFonts w:ascii="Arial" w:hAnsi="Arial" w:cs="Arial"/>
                <w:i/>
                <w:iCs/>
              </w:rPr>
              <w:lastRenderedPageBreak/>
              <w:t>[Criteriu eliminatoriu. Nu se mai continuă verificarea administrativă în cazul în care se bifează „NU”.]</w:t>
            </w:r>
          </w:p>
        </w:tc>
        <w:tc>
          <w:tcPr>
            <w:tcW w:w="194" w:type="pct"/>
          </w:tcPr>
          <w:p w14:paraId="39164444" w14:textId="77777777" w:rsidR="006027BB" w:rsidRPr="00BC4FEF" w:rsidRDefault="006027BB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2645A55E" w14:textId="77777777" w:rsidR="006027BB" w:rsidRPr="00BC4FEF" w:rsidRDefault="006027BB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58E5D79F" w14:textId="77777777" w:rsidR="006027BB" w:rsidRPr="00BC4FEF" w:rsidRDefault="006027BB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048DCBC0" w14:textId="62F806FB" w:rsidR="006027BB" w:rsidRPr="00BC4FEF" w:rsidRDefault="006027BB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Centralizator inițiative bilaterale depuse în cadrul apelului.</w:t>
            </w:r>
          </w:p>
        </w:tc>
        <w:tc>
          <w:tcPr>
            <w:tcW w:w="470" w:type="pct"/>
          </w:tcPr>
          <w:p w14:paraId="4ECE482F" w14:textId="77777777" w:rsidR="006027BB" w:rsidRPr="00BC4FEF" w:rsidRDefault="006027BB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CA8" w:rsidRPr="00BC4FEF" w14:paraId="33A457DD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5807248A" w14:textId="77777777" w:rsidR="00446CA8" w:rsidRPr="00BC4FEF" w:rsidRDefault="00446CA8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5C19832A" w14:textId="353AF476" w:rsidR="00446CA8" w:rsidRDefault="00446CA8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Dosarul de finanțare cuprinde documentele cu caracter obligatoriu, prevăzute la secțiunea 8.1 din Ghidul solicitantului</w:t>
            </w:r>
            <w:r w:rsidR="00354221">
              <w:rPr>
                <w:rFonts w:ascii="Arial" w:hAnsi="Arial" w:cs="Arial"/>
              </w:rPr>
              <w:t xml:space="preserve"> (coroborat cu secțiunea 9.1 din Ghidul solicitantului).</w:t>
            </w:r>
          </w:p>
          <w:p w14:paraId="274420E9" w14:textId="77777777" w:rsidR="00446CA8" w:rsidRDefault="00446CA8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  <w:p w14:paraId="2511B85F" w14:textId="3CACD918" w:rsidR="00446CA8" w:rsidRPr="00034454" w:rsidRDefault="00446CA8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446CA8">
              <w:rPr>
                <w:rFonts w:ascii="Arial" w:hAnsi="Arial" w:cs="Arial"/>
                <w:i/>
                <w:iCs/>
              </w:rPr>
              <w:t>[Criteriu eliminatoriu. Nu se mai continuă verificarea administrativă în cazul în care se bifează „NU”.]</w:t>
            </w:r>
          </w:p>
        </w:tc>
        <w:tc>
          <w:tcPr>
            <w:tcW w:w="194" w:type="pct"/>
          </w:tcPr>
          <w:p w14:paraId="33DAE01E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6ED49CF0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6D958C4F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1D34ACE9" w14:textId="7ADEF0D1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Dosarul de finanțare</w:t>
            </w:r>
          </w:p>
        </w:tc>
        <w:tc>
          <w:tcPr>
            <w:tcW w:w="470" w:type="pct"/>
          </w:tcPr>
          <w:p w14:paraId="08DA2404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5B18" w:rsidRPr="00BC4FEF" w14:paraId="10BAEFA3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3698A965" w14:textId="77777777" w:rsidR="00290E3D" w:rsidRPr="00BC4FEF" w:rsidRDefault="00290E3D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19A76222" w14:textId="540E604D" w:rsidR="00290E3D" w:rsidRPr="00446CA8" w:rsidRDefault="00290E3D" w:rsidP="00186A95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446CA8">
              <w:rPr>
                <w:rFonts w:ascii="Arial" w:hAnsi="Arial" w:cs="Arial"/>
              </w:rPr>
              <w:t>Cererea de finanțare</w:t>
            </w:r>
            <w:r w:rsidR="002B368A">
              <w:rPr>
                <w:rFonts w:ascii="Arial" w:hAnsi="Arial" w:cs="Arial"/>
              </w:rPr>
              <w:t xml:space="preserve"> </w:t>
            </w:r>
            <w:r w:rsidRPr="00446CA8">
              <w:rPr>
                <w:rFonts w:ascii="Arial" w:hAnsi="Arial" w:cs="Arial"/>
              </w:rPr>
              <w:t xml:space="preserve">este </w:t>
            </w:r>
            <w:r w:rsidR="00B64CF9" w:rsidRPr="00446CA8">
              <w:rPr>
                <w:rFonts w:ascii="Arial" w:hAnsi="Arial" w:cs="Arial"/>
              </w:rPr>
              <w:t>completată conform cerințelor/ instrucțiunilor din formularul standard</w:t>
            </w:r>
            <w:r w:rsidR="00186A95">
              <w:rPr>
                <w:rFonts w:ascii="Arial" w:hAnsi="Arial" w:cs="Arial"/>
              </w:rPr>
              <w:t>.</w:t>
            </w:r>
          </w:p>
        </w:tc>
        <w:tc>
          <w:tcPr>
            <w:tcW w:w="194" w:type="pct"/>
          </w:tcPr>
          <w:p w14:paraId="456C6F0B" w14:textId="77777777" w:rsidR="00290E3D" w:rsidRPr="00BC4FEF" w:rsidRDefault="00290E3D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6BECD7C7" w14:textId="77777777" w:rsidR="00290E3D" w:rsidRPr="00BC4FEF" w:rsidRDefault="00290E3D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781EE4E0" w14:textId="77777777" w:rsidR="00290E3D" w:rsidRPr="00BC4FEF" w:rsidRDefault="00290E3D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543F61AE" w14:textId="5F330015" w:rsidR="00290E3D" w:rsidRPr="00BC4FEF" w:rsidRDefault="00290E3D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C4FEF">
              <w:rPr>
                <w:rFonts w:ascii="Arial" w:hAnsi="Arial" w:cs="Arial"/>
                <w:i/>
                <w:sz w:val="22"/>
                <w:szCs w:val="22"/>
              </w:rPr>
              <w:t>Cererea de finanțare</w:t>
            </w:r>
          </w:p>
        </w:tc>
        <w:tc>
          <w:tcPr>
            <w:tcW w:w="470" w:type="pct"/>
          </w:tcPr>
          <w:p w14:paraId="1E93373D" w14:textId="77777777" w:rsidR="00290E3D" w:rsidRPr="00BC4FEF" w:rsidRDefault="00290E3D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6CA8" w:rsidRPr="00BC4FEF" w14:paraId="15AB29C8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1329044C" w14:textId="77777777" w:rsidR="00446CA8" w:rsidRPr="00BC4FEF" w:rsidRDefault="00446CA8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27968192" w14:textId="489F07BC" w:rsidR="00446CA8" w:rsidRPr="00446CA8" w:rsidRDefault="00034454" w:rsidP="005B0C57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34454">
              <w:rPr>
                <w:rFonts w:ascii="Arial" w:hAnsi="Arial" w:cs="Arial"/>
              </w:rPr>
              <w:t>Fundamentarea costurilor incluse în bugetul inițiativei bilaterale cuprind</w:t>
            </w:r>
            <w:r>
              <w:rPr>
                <w:rFonts w:ascii="Arial" w:hAnsi="Arial" w:cs="Arial"/>
              </w:rPr>
              <w:t>e</w:t>
            </w:r>
            <w:r w:rsidRPr="00034454">
              <w:rPr>
                <w:rFonts w:ascii="Arial" w:hAnsi="Arial" w:cs="Arial"/>
              </w:rPr>
              <w:t xml:space="preserve"> prețurile orientative ce au stat la baza întocmirii bugetului inițiativei bilaterale</w:t>
            </w:r>
            <w:r w:rsidR="00186A95">
              <w:rPr>
                <w:rFonts w:ascii="Arial" w:hAnsi="Arial" w:cs="Arial"/>
              </w:rPr>
              <w:t>.</w:t>
            </w:r>
          </w:p>
        </w:tc>
        <w:tc>
          <w:tcPr>
            <w:tcW w:w="194" w:type="pct"/>
          </w:tcPr>
          <w:p w14:paraId="53F58D16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0E327709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410D5947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77488A2F" w14:textId="3059F41B" w:rsidR="00034454" w:rsidRDefault="00034454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Fundamentarea costurilor</w:t>
            </w:r>
          </w:p>
          <w:p w14:paraId="3826DDCC" w14:textId="0978B871" w:rsidR="00446CA8" w:rsidRPr="00BC4FEF" w:rsidRDefault="00034454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34454">
              <w:rPr>
                <w:rFonts w:ascii="Arial" w:hAnsi="Arial" w:cs="Arial"/>
                <w:i/>
                <w:sz w:val="22"/>
                <w:szCs w:val="22"/>
              </w:rPr>
              <w:t>Bugetul inițiativei bilaterale</w:t>
            </w:r>
          </w:p>
        </w:tc>
        <w:tc>
          <w:tcPr>
            <w:tcW w:w="470" w:type="pct"/>
          </w:tcPr>
          <w:p w14:paraId="4617AF41" w14:textId="77777777" w:rsidR="00446CA8" w:rsidRPr="00BC4FEF" w:rsidRDefault="00446CA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5B18" w:rsidRPr="00BC4FEF" w14:paraId="36B60DCC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0942ED09" w14:textId="77777777" w:rsidR="002C1EF8" w:rsidRPr="00BC4FEF" w:rsidRDefault="002C1EF8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2164DA7C" w14:textId="2A8CA295" w:rsidR="002B368A" w:rsidRPr="00186A95" w:rsidRDefault="002B368A" w:rsidP="00186A95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2B368A">
              <w:rPr>
                <w:rFonts w:ascii="Arial" w:hAnsi="Arial" w:cs="Arial"/>
              </w:rPr>
              <w:t>Declarația solicitantului</w:t>
            </w:r>
            <w:r>
              <w:rPr>
                <w:rFonts w:ascii="Arial" w:hAnsi="Arial" w:cs="Arial"/>
              </w:rPr>
              <w:t xml:space="preserve"> </w:t>
            </w:r>
            <w:r w:rsidR="00186A95">
              <w:rPr>
                <w:rFonts w:ascii="Arial" w:hAnsi="Arial" w:cs="Arial"/>
              </w:rPr>
              <w:t xml:space="preserve">este completată </w:t>
            </w:r>
            <w:r w:rsidR="00E17111" w:rsidRPr="00186A95">
              <w:rPr>
                <w:rFonts w:ascii="Arial" w:hAnsi="Arial" w:cs="Arial"/>
              </w:rPr>
              <w:t>conform instrucțiunilor de la secțiunea 8.1 din Ghidul solicitantului.</w:t>
            </w:r>
          </w:p>
          <w:p w14:paraId="678C1915" w14:textId="7E97D21F" w:rsidR="002C1EF8" w:rsidRPr="00BC4FEF" w:rsidRDefault="002C1EF8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4" w:type="pct"/>
          </w:tcPr>
          <w:p w14:paraId="04AB17EB" w14:textId="77777777" w:rsidR="002C1EF8" w:rsidRPr="00BC4FEF" w:rsidRDefault="002C1EF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32C14B51" w14:textId="77777777" w:rsidR="002C1EF8" w:rsidRPr="00BC4FEF" w:rsidRDefault="002C1EF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3C733E10" w14:textId="77777777" w:rsidR="002C1EF8" w:rsidRPr="00BC4FEF" w:rsidRDefault="002C1EF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3F76BDF2" w14:textId="77777777" w:rsidR="002C1EF8" w:rsidRDefault="00E17111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Declarația solicitantului</w:t>
            </w:r>
          </w:p>
          <w:p w14:paraId="556D5E23" w14:textId="0AD981AF" w:rsidR="00E17111" w:rsidRDefault="00E17111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17111">
              <w:rPr>
                <w:rFonts w:ascii="Arial" w:hAnsi="Arial" w:cs="Arial"/>
                <w:i/>
                <w:sz w:val="22"/>
                <w:szCs w:val="22"/>
              </w:rPr>
              <w:t>Extras</w:t>
            </w:r>
            <w:r>
              <w:rPr>
                <w:rFonts w:ascii="Arial" w:hAnsi="Arial" w:cs="Arial"/>
                <w:i/>
                <w:sz w:val="22"/>
                <w:szCs w:val="22"/>
              </w:rPr>
              <w:t>ul</w:t>
            </w:r>
            <w:r w:rsidRPr="00E17111">
              <w:rPr>
                <w:rFonts w:ascii="Arial" w:hAnsi="Arial" w:cs="Arial"/>
                <w:i/>
                <w:sz w:val="22"/>
                <w:szCs w:val="22"/>
              </w:rPr>
              <w:t xml:space="preserve"> din Registrul special al asociațiilor și fundațiilor/ Registrul naţional al persoanelor juridice fără scop patrimonial</w:t>
            </w:r>
            <w:r w:rsidR="00480487">
              <w:rPr>
                <w:rFonts w:ascii="Arial" w:hAnsi="Arial" w:cs="Arial"/>
                <w:i/>
                <w:sz w:val="22"/>
                <w:szCs w:val="22"/>
              </w:rPr>
              <w:t xml:space="preserve"> sau documentele statutare</w:t>
            </w:r>
          </w:p>
          <w:p w14:paraId="2C20CB46" w14:textId="7D7A6E59" w:rsidR="00E17111" w:rsidRPr="00BC4FEF" w:rsidRDefault="00E17111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70" w:type="pct"/>
          </w:tcPr>
          <w:p w14:paraId="0122FFA5" w14:textId="77777777" w:rsidR="002C1EF8" w:rsidRPr="00BC4FEF" w:rsidRDefault="002C1EF8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A56" w:rsidRPr="00BC4FEF" w14:paraId="0A0CDDC3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19DA512D" w14:textId="77777777" w:rsidR="00AA6A56" w:rsidRPr="00BC4FEF" w:rsidRDefault="00AA6A56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6768EFC1" w14:textId="6C810B26" w:rsidR="00AA6A56" w:rsidRPr="00480487" w:rsidRDefault="00AA6A56" w:rsidP="00480487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480487">
              <w:rPr>
                <w:rFonts w:ascii="Arial" w:hAnsi="Arial" w:cs="Arial"/>
              </w:rPr>
              <w:t xml:space="preserve">Declarația partenerului </w:t>
            </w:r>
            <w:proofErr w:type="spellStart"/>
            <w:r w:rsidR="00480487" w:rsidRPr="00480487">
              <w:rPr>
                <w:rFonts w:ascii="Arial" w:hAnsi="Arial" w:cs="Arial"/>
              </w:rPr>
              <w:t>este</w:t>
            </w:r>
            <w:proofErr w:type="spellEnd"/>
            <w:r w:rsidR="00480487" w:rsidRPr="00480487">
              <w:rPr>
                <w:rFonts w:ascii="Arial" w:hAnsi="Arial" w:cs="Arial"/>
              </w:rPr>
              <w:t xml:space="preserve"> </w:t>
            </w:r>
            <w:proofErr w:type="spellStart"/>
            <w:r w:rsidR="00480487" w:rsidRPr="00480487">
              <w:rPr>
                <w:rFonts w:ascii="Arial" w:hAnsi="Arial" w:cs="Arial"/>
              </w:rPr>
              <w:t>completată</w:t>
            </w:r>
            <w:proofErr w:type="spellEnd"/>
            <w:r w:rsidR="00480487" w:rsidRPr="00480487">
              <w:rPr>
                <w:rFonts w:ascii="Arial" w:hAnsi="Arial" w:cs="Arial"/>
              </w:rPr>
              <w:t xml:space="preserve"> conform instrucțiunilor de la secțiunea 8.1 din Ghidul solicitantului.</w:t>
            </w:r>
          </w:p>
        </w:tc>
        <w:tc>
          <w:tcPr>
            <w:tcW w:w="194" w:type="pct"/>
          </w:tcPr>
          <w:p w14:paraId="3FC2B919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2C43C2D5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3E963B8C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61E14085" w14:textId="55F08244" w:rsidR="00AA6A56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Declarația </w:t>
            </w:r>
            <w:r w:rsidR="00676281" w:rsidRPr="00676281">
              <w:rPr>
                <w:rFonts w:ascii="Arial" w:hAnsi="Arial" w:cs="Arial"/>
                <w:i/>
                <w:sz w:val="22"/>
                <w:szCs w:val="22"/>
              </w:rPr>
              <w:t>partenerului</w:t>
            </w:r>
          </w:p>
          <w:p w14:paraId="24773F5B" w14:textId="7C180BC2" w:rsidR="00AA6A56" w:rsidRPr="00E17111" w:rsidRDefault="00656479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56479">
              <w:rPr>
                <w:rFonts w:ascii="Arial" w:hAnsi="Arial" w:cs="Arial"/>
                <w:i/>
                <w:sz w:val="22"/>
                <w:szCs w:val="22"/>
              </w:rPr>
              <w:t>Documentul/-ele de înființare/ înregistrare/ funcționare (conform legislației aplicabile în țara de proveniență)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470" w:type="pct"/>
          </w:tcPr>
          <w:p w14:paraId="0DC64334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08AE" w:rsidRPr="00BC4FEF" w14:paraId="364BC1BC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7812E427" w14:textId="77777777" w:rsidR="00B608AE" w:rsidRPr="00BC4FEF" w:rsidRDefault="00B608AE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07C7AFF8" w14:textId="751E7F2B" w:rsidR="00B608AE" w:rsidRPr="002B368A" w:rsidRDefault="00B608AE" w:rsidP="005B0C57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B608AE">
              <w:rPr>
                <w:rFonts w:ascii="Arial" w:hAnsi="Arial" w:cs="Arial"/>
              </w:rPr>
              <w:t>Documentul/-ele de înființare/ înregistrare/ funcționare (conform legislației aplicabile în țara de proveniență)</w:t>
            </w:r>
            <w:r>
              <w:rPr>
                <w:rFonts w:ascii="Arial" w:hAnsi="Arial" w:cs="Arial"/>
              </w:rPr>
              <w:t xml:space="preserve"> ale </w:t>
            </w:r>
            <w:r w:rsidRPr="00B608AE">
              <w:rPr>
                <w:rFonts w:ascii="Arial" w:hAnsi="Arial" w:cs="Arial"/>
              </w:rPr>
              <w:t>partener</w:t>
            </w:r>
            <w:r>
              <w:rPr>
                <w:rFonts w:ascii="Arial" w:hAnsi="Arial" w:cs="Arial"/>
              </w:rPr>
              <w:t xml:space="preserve">ului este/ sunt </w:t>
            </w:r>
            <w:r w:rsidRPr="00B608AE">
              <w:rPr>
                <w:rFonts w:ascii="Arial" w:hAnsi="Arial" w:cs="Arial"/>
              </w:rPr>
              <w:t>însoțit</w:t>
            </w:r>
            <w:r>
              <w:rPr>
                <w:rFonts w:ascii="Arial" w:hAnsi="Arial" w:cs="Arial"/>
              </w:rPr>
              <w:t>/-</w:t>
            </w:r>
            <w:r w:rsidRPr="00B608AE">
              <w:rPr>
                <w:rFonts w:ascii="Arial" w:hAnsi="Arial" w:cs="Arial"/>
              </w:rPr>
              <w:t>e de traducerea simplă în limba română sau în limba engleză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4" w:type="pct"/>
          </w:tcPr>
          <w:p w14:paraId="12B6840E" w14:textId="77777777" w:rsidR="00B608AE" w:rsidRPr="00BC4FEF" w:rsidRDefault="00B608A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7EF4C115" w14:textId="77777777" w:rsidR="00B608AE" w:rsidRPr="00BC4FEF" w:rsidRDefault="00B608A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0EA04515" w14:textId="77777777" w:rsidR="00B608AE" w:rsidRPr="00BC4FEF" w:rsidRDefault="00B608A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3586F33F" w14:textId="6B11CB31" w:rsidR="00B608AE" w:rsidRDefault="00B608A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608AE">
              <w:rPr>
                <w:rFonts w:ascii="Arial" w:hAnsi="Arial" w:cs="Arial"/>
                <w:i/>
                <w:sz w:val="22"/>
                <w:szCs w:val="22"/>
              </w:rPr>
              <w:t>Documentul/-ele de înființare/ înregistrare/ funcționare</w:t>
            </w:r>
          </w:p>
        </w:tc>
        <w:tc>
          <w:tcPr>
            <w:tcW w:w="470" w:type="pct"/>
          </w:tcPr>
          <w:p w14:paraId="152E8FB5" w14:textId="77777777" w:rsidR="00B608AE" w:rsidRPr="00BC4FEF" w:rsidRDefault="00B608A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BBF" w:rsidRPr="00BC4FEF" w14:paraId="248D4DB3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0EC8C8B7" w14:textId="77777777" w:rsidR="00B05BBF" w:rsidRPr="00BC4FEF" w:rsidRDefault="00B05BBF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69EB0114" w14:textId="1311F0C2" w:rsidR="00B05BBF" w:rsidRPr="00E17111" w:rsidRDefault="00B05BBF" w:rsidP="005B0C57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B05BBF">
              <w:rPr>
                <w:rFonts w:ascii="Arial" w:hAnsi="Arial" w:cs="Arial"/>
              </w:rPr>
              <w:t xml:space="preserve">Acordul de parteneriat </w:t>
            </w:r>
            <w:r>
              <w:rPr>
                <w:rFonts w:ascii="Arial" w:hAnsi="Arial" w:cs="Arial"/>
              </w:rPr>
              <w:t xml:space="preserve">îndeplinește următoarele </w:t>
            </w:r>
            <w:r w:rsidRPr="00E17111">
              <w:rPr>
                <w:rFonts w:ascii="Arial" w:hAnsi="Arial" w:cs="Arial"/>
              </w:rPr>
              <w:t>condiții</w:t>
            </w:r>
            <w:r w:rsidR="00185181">
              <w:rPr>
                <w:rFonts w:ascii="Arial" w:hAnsi="Arial" w:cs="Arial"/>
              </w:rPr>
              <w:t xml:space="preserve"> (cumulativ)</w:t>
            </w:r>
            <w:r w:rsidR="00185181" w:rsidRPr="00446CA8">
              <w:rPr>
                <w:rFonts w:ascii="Arial" w:hAnsi="Arial" w:cs="Arial"/>
              </w:rPr>
              <w:t>:</w:t>
            </w:r>
          </w:p>
          <w:p w14:paraId="7734BFD1" w14:textId="46C4A0DB" w:rsidR="00B05BBF" w:rsidRDefault="00B05BBF" w:rsidP="005B0C5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E17111">
              <w:rPr>
                <w:rFonts w:ascii="Arial" w:hAnsi="Arial" w:cs="Arial"/>
                <w:lang w:val="ro-RO"/>
              </w:rPr>
              <w:t>este completat în formatul standard</w:t>
            </w:r>
            <w:r>
              <w:rPr>
                <w:rFonts w:ascii="Arial" w:hAnsi="Arial" w:cs="Arial"/>
                <w:lang w:val="ro-RO"/>
              </w:rPr>
              <w:t>;</w:t>
            </w:r>
          </w:p>
          <w:p w14:paraId="1768EF93" w14:textId="77777777" w:rsidR="00B05BBF" w:rsidRPr="00B05BBF" w:rsidRDefault="00B05BBF" w:rsidP="005B0C5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E17111">
              <w:rPr>
                <w:rFonts w:ascii="Arial" w:hAnsi="Arial" w:cs="Arial"/>
                <w:lang w:val="ro-RO"/>
              </w:rPr>
              <w:t>este completat cu datele reprezentantului legal/ persoanei împuternicite</w:t>
            </w:r>
            <w:r>
              <w:rPr>
                <w:rFonts w:ascii="Arial" w:hAnsi="Arial" w:cs="Arial"/>
                <w:lang w:val="ro-RO"/>
              </w:rPr>
              <w:t xml:space="preserve"> ale solicitantului și partenerului;</w:t>
            </w:r>
          </w:p>
          <w:p w14:paraId="47C8D6CB" w14:textId="5799B214" w:rsidR="00B05BBF" w:rsidRPr="00B05BBF" w:rsidRDefault="00B05BBF" w:rsidP="005B0C5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E17111">
              <w:rPr>
                <w:rFonts w:ascii="Arial" w:hAnsi="Arial" w:cs="Arial"/>
                <w:lang w:val="ro-RO"/>
              </w:rPr>
              <w:t xml:space="preserve">este semnat </w:t>
            </w:r>
            <w:r>
              <w:rPr>
                <w:rFonts w:ascii="Arial" w:hAnsi="Arial" w:cs="Arial"/>
                <w:lang w:val="ro-RO"/>
              </w:rPr>
              <w:t xml:space="preserve">de către părți, </w:t>
            </w:r>
            <w:r w:rsidRPr="00E17111">
              <w:rPr>
                <w:rFonts w:ascii="Arial" w:hAnsi="Arial" w:cs="Arial"/>
                <w:lang w:val="ro-RO"/>
              </w:rPr>
              <w:t>conform instrucțiunilor de la secțiunea 8.1 din Ghidul solicitantului.</w:t>
            </w:r>
          </w:p>
        </w:tc>
        <w:tc>
          <w:tcPr>
            <w:tcW w:w="194" w:type="pct"/>
          </w:tcPr>
          <w:p w14:paraId="7EE4FA11" w14:textId="77777777" w:rsidR="00B05BBF" w:rsidRPr="00BC4FEF" w:rsidRDefault="00B05BBF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315A5397" w14:textId="77777777" w:rsidR="00B05BBF" w:rsidRPr="00BC4FEF" w:rsidRDefault="00B05BBF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7145939B" w14:textId="77777777" w:rsidR="00B05BBF" w:rsidRPr="00BC4FEF" w:rsidRDefault="00B05BBF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4896E86B" w14:textId="032038B8" w:rsidR="00B05BBF" w:rsidRDefault="00B05BBF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Acordul de parteneriat</w:t>
            </w:r>
          </w:p>
          <w:p w14:paraId="4165622D" w14:textId="48E1B88F" w:rsidR="00B05BBF" w:rsidRDefault="00B05BBF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17111">
              <w:rPr>
                <w:rFonts w:ascii="Arial" w:hAnsi="Arial" w:cs="Arial"/>
                <w:i/>
                <w:sz w:val="22"/>
                <w:szCs w:val="22"/>
              </w:rPr>
              <w:t>Extras</w:t>
            </w:r>
            <w:r>
              <w:rPr>
                <w:rFonts w:ascii="Arial" w:hAnsi="Arial" w:cs="Arial"/>
                <w:i/>
                <w:sz w:val="22"/>
                <w:szCs w:val="22"/>
              </w:rPr>
              <w:t>ul</w:t>
            </w:r>
            <w:r w:rsidRPr="00E17111">
              <w:rPr>
                <w:rFonts w:ascii="Arial" w:hAnsi="Arial" w:cs="Arial"/>
                <w:i/>
                <w:sz w:val="22"/>
                <w:szCs w:val="22"/>
              </w:rPr>
              <w:t xml:space="preserve"> din Registrul special al asociațiilor și fundațiilor/ Registrul naţional al persoanelor juridice fără scop patrimonial</w:t>
            </w:r>
            <w:r w:rsidR="00480487">
              <w:rPr>
                <w:rFonts w:ascii="Arial" w:hAnsi="Arial" w:cs="Arial"/>
                <w:i/>
                <w:sz w:val="22"/>
                <w:szCs w:val="22"/>
              </w:rPr>
              <w:t xml:space="preserve"> sau documentele statutare</w:t>
            </w:r>
          </w:p>
          <w:p w14:paraId="153C93A7" w14:textId="776E19C2" w:rsidR="00B05BBF" w:rsidRDefault="00B05BBF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56479">
              <w:rPr>
                <w:rFonts w:ascii="Arial" w:hAnsi="Arial" w:cs="Arial"/>
                <w:i/>
                <w:sz w:val="22"/>
                <w:szCs w:val="22"/>
              </w:rPr>
              <w:t>Documentul/-ele de înființare/ înregistrare/ funcționare (conform legislației aplicabile în țara de proveniență)</w:t>
            </w:r>
          </w:p>
        </w:tc>
        <w:tc>
          <w:tcPr>
            <w:tcW w:w="470" w:type="pct"/>
          </w:tcPr>
          <w:p w14:paraId="4FF92856" w14:textId="77777777" w:rsidR="00B05BBF" w:rsidRPr="00BC4FEF" w:rsidRDefault="00B05BBF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20CE" w:rsidRPr="00BC4FEF" w14:paraId="462D8089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2FDA417D" w14:textId="77777777" w:rsidR="00D320CE" w:rsidRPr="00BC4FEF" w:rsidRDefault="00D320CE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0BE9D564" w14:textId="0F56A717" w:rsidR="00D320CE" w:rsidRPr="00E17111" w:rsidRDefault="00D320CE" w:rsidP="005B0C57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D320CE">
              <w:rPr>
                <w:rFonts w:ascii="Arial" w:hAnsi="Arial" w:cs="Arial"/>
              </w:rPr>
              <w:t>Raport</w:t>
            </w:r>
            <w:r>
              <w:rPr>
                <w:rFonts w:ascii="Arial" w:hAnsi="Arial" w:cs="Arial"/>
              </w:rPr>
              <w:t>ul</w:t>
            </w:r>
            <w:r w:rsidRPr="00D320CE">
              <w:rPr>
                <w:rFonts w:ascii="Arial" w:hAnsi="Arial" w:cs="Arial"/>
              </w:rPr>
              <w:t xml:space="preserve"> Google analytics pentru anul 2023</w:t>
            </w:r>
            <w:r>
              <w:rPr>
                <w:rFonts w:ascii="Arial" w:hAnsi="Arial" w:cs="Arial"/>
              </w:rPr>
              <w:t xml:space="preserve"> îndeplinește următoarele </w:t>
            </w:r>
            <w:r w:rsidRPr="00E17111">
              <w:rPr>
                <w:rFonts w:ascii="Arial" w:hAnsi="Arial" w:cs="Arial"/>
              </w:rPr>
              <w:t>condiții</w:t>
            </w:r>
            <w:r w:rsidR="00185181">
              <w:rPr>
                <w:rFonts w:ascii="Arial" w:hAnsi="Arial" w:cs="Arial"/>
              </w:rPr>
              <w:t xml:space="preserve"> (cumulativ)</w:t>
            </w:r>
            <w:r w:rsidR="00185181" w:rsidRPr="00446CA8">
              <w:rPr>
                <w:rFonts w:ascii="Arial" w:hAnsi="Arial" w:cs="Arial"/>
              </w:rPr>
              <w:t>:</w:t>
            </w:r>
          </w:p>
          <w:p w14:paraId="5DF175B0" w14:textId="32AF6841" w:rsidR="00D320CE" w:rsidRPr="00D320CE" w:rsidRDefault="00D320CE" w:rsidP="005B0C5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</w:t>
            </w:r>
            <w:r w:rsidRPr="00D320CE">
              <w:rPr>
                <w:rFonts w:ascii="Arial" w:hAnsi="Arial" w:cs="Arial"/>
                <w:lang w:val="ro-RO"/>
              </w:rPr>
              <w:t>uprinde denumirea website-ului solicitantului;</w:t>
            </w:r>
          </w:p>
          <w:p w14:paraId="630F1AF2" w14:textId="2D49B8D4" w:rsidR="00D320CE" w:rsidRPr="00B05BBF" w:rsidRDefault="00D320CE" w:rsidP="005B0C5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p</w:t>
            </w:r>
            <w:r w:rsidRPr="00D320CE">
              <w:rPr>
                <w:rFonts w:ascii="Arial" w:hAnsi="Arial" w:cs="Arial"/>
                <w:lang w:val="ro-RO"/>
              </w:rPr>
              <w:t>erioada interogată  este 1 ianuarie – 31 decembrie 2023.</w:t>
            </w:r>
          </w:p>
        </w:tc>
        <w:tc>
          <w:tcPr>
            <w:tcW w:w="194" w:type="pct"/>
          </w:tcPr>
          <w:p w14:paraId="55899B24" w14:textId="77777777" w:rsidR="00D320CE" w:rsidRPr="00BC4FEF" w:rsidRDefault="00D320C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1B119D21" w14:textId="77777777" w:rsidR="00D320CE" w:rsidRPr="00BC4FEF" w:rsidRDefault="00D320C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0DC5C7CB" w14:textId="77777777" w:rsidR="00D320CE" w:rsidRPr="00BC4FEF" w:rsidRDefault="00D320C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778E7130" w14:textId="587D454E" w:rsidR="00D320CE" w:rsidRDefault="00D320C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320CE">
              <w:rPr>
                <w:rFonts w:ascii="Arial" w:hAnsi="Arial" w:cs="Arial"/>
                <w:i/>
                <w:sz w:val="22"/>
                <w:szCs w:val="22"/>
              </w:rPr>
              <w:t>Raportul Google analytics</w:t>
            </w:r>
          </w:p>
        </w:tc>
        <w:tc>
          <w:tcPr>
            <w:tcW w:w="470" w:type="pct"/>
          </w:tcPr>
          <w:p w14:paraId="2E99325A" w14:textId="77777777" w:rsidR="00D320CE" w:rsidRPr="00BC4FEF" w:rsidRDefault="00D320CE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A56" w:rsidRPr="00BC4FEF" w14:paraId="7F97CCF1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304B889E" w14:textId="77777777" w:rsidR="00AA6A56" w:rsidRPr="00BC4FEF" w:rsidRDefault="00AA6A56" w:rsidP="005B0C5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5CC4DC0E" w14:textId="743AA541" w:rsidR="00AA6A56" w:rsidRDefault="00AA6A56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BC4FEF">
              <w:rPr>
                <w:rFonts w:ascii="Arial" w:hAnsi="Arial" w:cs="Arial"/>
              </w:rPr>
              <w:t>Informațiile referitoare la identificarea solicitantului și a partener</w:t>
            </w:r>
            <w:r w:rsidR="007419BF">
              <w:rPr>
                <w:rFonts w:ascii="Arial" w:hAnsi="Arial" w:cs="Arial"/>
              </w:rPr>
              <w:t>ului</w:t>
            </w:r>
            <w:r w:rsidRPr="00BC4FEF">
              <w:rPr>
                <w:rFonts w:ascii="Arial" w:hAnsi="Arial" w:cs="Arial"/>
              </w:rPr>
              <w:t xml:space="preserve"> nu prezintă diferențe</w:t>
            </w:r>
            <w:r w:rsidR="00466353">
              <w:rPr>
                <w:rFonts w:ascii="Arial" w:hAnsi="Arial" w:cs="Arial"/>
              </w:rPr>
              <w:t xml:space="preserve"> în documentele depuse</w:t>
            </w:r>
            <w:r w:rsidRPr="00BC4FEF">
              <w:rPr>
                <w:rFonts w:ascii="Arial" w:hAnsi="Arial" w:cs="Arial"/>
              </w:rPr>
              <w:t>.</w:t>
            </w:r>
          </w:p>
          <w:p w14:paraId="1AAA9D71" w14:textId="77777777" w:rsidR="00D320CE" w:rsidRPr="00BC4FEF" w:rsidRDefault="00D320CE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</w:p>
          <w:p w14:paraId="3FE45BE2" w14:textId="55DF2AFA" w:rsidR="00AA6A56" w:rsidRPr="00B05BBF" w:rsidRDefault="00AA6A56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BC4FEF">
              <w:rPr>
                <w:rFonts w:ascii="Arial" w:hAnsi="Arial" w:cs="Arial"/>
                <w:i/>
                <w:iCs/>
              </w:rPr>
              <w:t>Notă: Informațiile se referă la denumire entitate, Cod Unic de Înregistrare - CUI/ Cod de Identificare Fiscală – CIF (după caz) sau echivalent, nr. de înregistrare în Registrul Asociațiilor și Fundațiilor sau echivalent (dacă ete cazul), pentru solicitant și partener.</w:t>
            </w:r>
          </w:p>
        </w:tc>
        <w:tc>
          <w:tcPr>
            <w:tcW w:w="194" w:type="pct"/>
          </w:tcPr>
          <w:p w14:paraId="36A5CC09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1191546E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0F60CDAA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0FBEB419" w14:textId="69D19864" w:rsidR="00AA6A56" w:rsidRPr="00BC4FEF" w:rsidRDefault="005B0C57" w:rsidP="005B0C57">
            <w:pPr>
              <w:spacing w:before="120" w:after="120" w:line="24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</w:t>
            </w:r>
            <w:r w:rsidR="00AA6A56" w:rsidRPr="00BC4FEF">
              <w:rPr>
                <w:rFonts w:ascii="Arial" w:hAnsi="Arial" w:cs="Arial"/>
                <w:i/>
              </w:rPr>
              <w:t>ererea de finanțare</w:t>
            </w:r>
          </w:p>
          <w:p w14:paraId="7F44CD23" w14:textId="0A4064FD" w:rsidR="007419BF" w:rsidRDefault="005B0C5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7419BF" w:rsidRPr="007419BF">
              <w:rPr>
                <w:rFonts w:ascii="Arial" w:hAnsi="Arial" w:cs="Arial"/>
                <w:i/>
                <w:sz w:val="22"/>
                <w:szCs w:val="22"/>
              </w:rPr>
              <w:t>eclarația solicitantului</w:t>
            </w:r>
          </w:p>
          <w:p w14:paraId="059A8C4B" w14:textId="1F0FBBF0" w:rsidR="007419BF" w:rsidRDefault="005B0C5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7419BF" w:rsidRPr="007419BF">
              <w:rPr>
                <w:rFonts w:ascii="Arial" w:hAnsi="Arial" w:cs="Arial"/>
                <w:i/>
                <w:sz w:val="22"/>
                <w:szCs w:val="22"/>
              </w:rPr>
              <w:t xml:space="preserve">eclarația partenerului </w:t>
            </w:r>
          </w:p>
          <w:p w14:paraId="0D6BE61A" w14:textId="55FCFDE8" w:rsidR="007419BF" w:rsidRDefault="005B0C5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E</w:t>
            </w:r>
            <w:r w:rsidR="007419BF" w:rsidRPr="00E17111">
              <w:rPr>
                <w:rFonts w:ascii="Arial" w:hAnsi="Arial" w:cs="Arial"/>
                <w:i/>
                <w:sz w:val="22"/>
                <w:szCs w:val="22"/>
              </w:rPr>
              <w:t>xtras</w:t>
            </w:r>
            <w:r w:rsidR="007419BF">
              <w:rPr>
                <w:rFonts w:ascii="Arial" w:hAnsi="Arial" w:cs="Arial"/>
                <w:i/>
                <w:sz w:val="22"/>
                <w:szCs w:val="22"/>
              </w:rPr>
              <w:t>ul</w:t>
            </w:r>
            <w:r w:rsidR="007419BF" w:rsidRPr="00E17111">
              <w:rPr>
                <w:rFonts w:ascii="Arial" w:hAnsi="Arial" w:cs="Arial"/>
                <w:i/>
                <w:sz w:val="22"/>
                <w:szCs w:val="22"/>
              </w:rPr>
              <w:t xml:space="preserve"> din Registrul special al asociațiilor și fundațiilor/ Registrul naţional al persoanelor juridice fără scop patrimonial</w:t>
            </w:r>
            <w:r w:rsidR="00466353">
              <w:rPr>
                <w:rFonts w:ascii="Arial" w:hAnsi="Arial" w:cs="Arial"/>
                <w:i/>
                <w:sz w:val="22"/>
                <w:szCs w:val="22"/>
              </w:rPr>
              <w:t xml:space="preserve"> sau documentele statutare</w:t>
            </w:r>
          </w:p>
          <w:p w14:paraId="5349648F" w14:textId="55DD00E4" w:rsidR="007419BF" w:rsidRDefault="005B0C5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7419BF" w:rsidRPr="007419BF">
              <w:rPr>
                <w:rFonts w:ascii="Arial" w:hAnsi="Arial" w:cs="Arial"/>
                <w:i/>
                <w:sz w:val="22"/>
                <w:szCs w:val="22"/>
              </w:rPr>
              <w:t>ertificatul de înregistrare fiscală</w:t>
            </w:r>
          </w:p>
          <w:p w14:paraId="56E5E3C1" w14:textId="67F241A1" w:rsidR="00AA6A56" w:rsidRPr="00BC4FEF" w:rsidRDefault="005B0C5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7419BF" w:rsidRPr="00656479">
              <w:rPr>
                <w:rFonts w:ascii="Arial" w:hAnsi="Arial" w:cs="Arial"/>
                <w:i/>
                <w:sz w:val="22"/>
                <w:szCs w:val="22"/>
              </w:rPr>
              <w:t>ocumentul/-ele de înființare/ înregistrare/ funcționare (conform legislației aplicabile în țara de proveniență)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470" w:type="pct"/>
          </w:tcPr>
          <w:p w14:paraId="4C5F5049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A56" w:rsidRPr="00BC4FEF" w14:paraId="25FFD740" w14:textId="77777777" w:rsidTr="00705B18">
        <w:trPr>
          <w:gridAfter w:val="1"/>
          <w:wAfter w:w="4" w:type="pct"/>
        </w:trPr>
        <w:tc>
          <w:tcPr>
            <w:tcW w:w="4996" w:type="pct"/>
            <w:gridSpan w:val="8"/>
            <w:vAlign w:val="center"/>
          </w:tcPr>
          <w:p w14:paraId="677C48C0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A6A56" w:rsidRPr="00BC4FEF" w14:paraId="66283094" w14:textId="77777777" w:rsidTr="00705B18">
        <w:trPr>
          <w:gridAfter w:val="1"/>
          <w:wAfter w:w="4" w:type="pct"/>
        </w:trPr>
        <w:tc>
          <w:tcPr>
            <w:tcW w:w="4996" w:type="pct"/>
            <w:gridSpan w:val="8"/>
            <w:vAlign w:val="center"/>
          </w:tcPr>
          <w:p w14:paraId="62F1827F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sz w:val="22"/>
                <w:szCs w:val="22"/>
              </w:rPr>
              <w:t>II. ELIGIBILITATEA</w:t>
            </w:r>
          </w:p>
        </w:tc>
      </w:tr>
      <w:tr w:rsidR="00071D87" w:rsidRPr="00BC4FEF" w14:paraId="550A34E0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2EDC93EE" w14:textId="77777777" w:rsidR="00071D87" w:rsidRPr="00BC4FEF" w:rsidRDefault="00071D87" w:rsidP="005B0C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5F23D618" w14:textId="51C4C244" w:rsidR="00071D87" w:rsidRPr="00BC4FEF" w:rsidRDefault="00071D87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BC4FEF">
              <w:rPr>
                <w:rFonts w:ascii="Arial" w:hAnsi="Arial" w:cs="Arial"/>
              </w:rPr>
              <w:t xml:space="preserve">Solicitantul îndeplinește </w:t>
            </w:r>
            <w:r>
              <w:rPr>
                <w:rFonts w:ascii="Arial" w:hAnsi="Arial" w:cs="Arial"/>
              </w:rPr>
              <w:t xml:space="preserve">cumulativ </w:t>
            </w:r>
            <w:r w:rsidRPr="00BC4FEF">
              <w:rPr>
                <w:rFonts w:ascii="Arial" w:hAnsi="Arial" w:cs="Arial"/>
              </w:rPr>
              <w:t xml:space="preserve">condițiile de eligibilitate prevăzute la secțiunea </w:t>
            </w:r>
            <w:r>
              <w:rPr>
                <w:rFonts w:ascii="Arial" w:hAnsi="Arial" w:cs="Arial"/>
              </w:rPr>
              <w:t>6.1</w:t>
            </w:r>
            <w:r w:rsidRPr="00BC4FEF">
              <w:rPr>
                <w:rFonts w:ascii="Arial" w:hAnsi="Arial" w:cs="Arial"/>
              </w:rPr>
              <w:t xml:space="preserve"> a Ghidului solicitantului, conform documentelor prezentate.</w:t>
            </w:r>
          </w:p>
        </w:tc>
        <w:tc>
          <w:tcPr>
            <w:tcW w:w="194" w:type="pct"/>
          </w:tcPr>
          <w:p w14:paraId="7CD93F3E" w14:textId="77777777" w:rsidR="00071D87" w:rsidRPr="00BC4FEF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355C1646" w14:textId="77777777" w:rsidR="00071D87" w:rsidRPr="00BC4FEF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28CF52DF" w14:textId="77777777" w:rsidR="00071D87" w:rsidRPr="00BC4FEF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1F9504B1" w14:textId="77777777" w:rsidR="00071D87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Declarația solicitantului</w:t>
            </w:r>
          </w:p>
          <w:p w14:paraId="32E1C442" w14:textId="77777777" w:rsidR="00071D87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17111">
              <w:rPr>
                <w:rFonts w:ascii="Arial" w:hAnsi="Arial" w:cs="Arial"/>
                <w:i/>
                <w:sz w:val="22"/>
                <w:szCs w:val="22"/>
              </w:rPr>
              <w:t>Extras</w:t>
            </w:r>
            <w:r>
              <w:rPr>
                <w:rFonts w:ascii="Arial" w:hAnsi="Arial" w:cs="Arial"/>
                <w:i/>
                <w:sz w:val="22"/>
                <w:szCs w:val="22"/>
              </w:rPr>
              <w:t>ul</w:t>
            </w:r>
            <w:r w:rsidRPr="00E17111">
              <w:rPr>
                <w:rFonts w:ascii="Arial" w:hAnsi="Arial" w:cs="Arial"/>
                <w:i/>
                <w:sz w:val="22"/>
                <w:szCs w:val="22"/>
              </w:rPr>
              <w:t xml:space="preserve"> din Registrul special al asociațiilor și fundațiilor/ Registrul naţional al persoanelor juridice fără scop patrimonial</w:t>
            </w:r>
          </w:p>
          <w:p w14:paraId="10CC1552" w14:textId="19C2DF05" w:rsidR="00071D87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Pr="007419BF">
              <w:rPr>
                <w:rFonts w:ascii="Arial" w:hAnsi="Arial" w:cs="Arial"/>
                <w:i/>
                <w:sz w:val="22"/>
                <w:szCs w:val="22"/>
              </w:rPr>
              <w:t>ertificatul de înregistrare fiscală</w:t>
            </w:r>
          </w:p>
          <w:p w14:paraId="372CC776" w14:textId="71DF538C" w:rsidR="00071D87" w:rsidRPr="00BC4FEF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70" w:type="pct"/>
          </w:tcPr>
          <w:p w14:paraId="4BECC339" w14:textId="77777777" w:rsidR="00071D87" w:rsidRPr="00BC4FEF" w:rsidRDefault="00071D8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6C32" w:rsidRPr="00BC4FEF" w14:paraId="6407E178" w14:textId="77777777" w:rsidTr="00705B18">
        <w:trPr>
          <w:gridAfter w:val="1"/>
          <w:wAfter w:w="4" w:type="pct"/>
        </w:trPr>
        <w:tc>
          <w:tcPr>
            <w:tcW w:w="445" w:type="pct"/>
            <w:vAlign w:val="center"/>
          </w:tcPr>
          <w:p w14:paraId="577BF2DB" w14:textId="77777777" w:rsidR="00836C32" w:rsidRPr="00BC4FEF" w:rsidRDefault="00836C32" w:rsidP="005B0C5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67" w:type="pct"/>
          </w:tcPr>
          <w:p w14:paraId="492094CC" w14:textId="00C3F2FA" w:rsidR="00836C32" w:rsidRPr="00BC4FEF" w:rsidRDefault="00836C32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BC4FEF">
              <w:rPr>
                <w:rFonts w:ascii="Arial" w:hAnsi="Arial" w:cs="Arial"/>
              </w:rPr>
              <w:t>Partenerul îndeplinește</w:t>
            </w:r>
            <w:r>
              <w:rPr>
                <w:rFonts w:ascii="Arial" w:hAnsi="Arial" w:cs="Arial"/>
              </w:rPr>
              <w:t xml:space="preserve"> cumulativ</w:t>
            </w:r>
            <w:r w:rsidRPr="00BC4FEF">
              <w:rPr>
                <w:rFonts w:ascii="Arial" w:hAnsi="Arial" w:cs="Arial"/>
              </w:rPr>
              <w:t xml:space="preserve"> condițiile de eligibilitate prevăzute la secțiunea </w:t>
            </w:r>
            <w:r>
              <w:rPr>
                <w:rFonts w:ascii="Arial" w:hAnsi="Arial" w:cs="Arial"/>
              </w:rPr>
              <w:t>6</w:t>
            </w:r>
            <w:r w:rsidRPr="00BC4FEF">
              <w:rPr>
                <w:rFonts w:ascii="Arial" w:hAnsi="Arial" w:cs="Arial"/>
              </w:rPr>
              <w:t>.2.1 a Ghidului solicitantului, conform documentelor prezentate.</w:t>
            </w:r>
          </w:p>
        </w:tc>
        <w:tc>
          <w:tcPr>
            <w:tcW w:w="194" w:type="pct"/>
          </w:tcPr>
          <w:p w14:paraId="01F93CC4" w14:textId="77777777" w:rsidR="00836C32" w:rsidRPr="00BC4FEF" w:rsidRDefault="00836C32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" w:type="pct"/>
            <w:gridSpan w:val="2"/>
          </w:tcPr>
          <w:p w14:paraId="519CD8D5" w14:textId="77777777" w:rsidR="00836C32" w:rsidRPr="00BC4FEF" w:rsidRDefault="00836C32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" w:type="pct"/>
          </w:tcPr>
          <w:p w14:paraId="093754FA" w14:textId="77777777" w:rsidR="00836C32" w:rsidRPr="00BC4FEF" w:rsidRDefault="00836C32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pct"/>
          </w:tcPr>
          <w:p w14:paraId="0893088D" w14:textId="77777777" w:rsidR="00836C32" w:rsidRDefault="00836C32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Declarația </w:t>
            </w:r>
            <w:r w:rsidRPr="00676281">
              <w:rPr>
                <w:rFonts w:ascii="Arial" w:hAnsi="Arial" w:cs="Arial"/>
                <w:i/>
                <w:sz w:val="22"/>
                <w:szCs w:val="22"/>
              </w:rPr>
              <w:t>partenerului</w:t>
            </w:r>
          </w:p>
          <w:p w14:paraId="152D7A68" w14:textId="0BBBC9AA" w:rsidR="00836C32" w:rsidRPr="00BC4FEF" w:rsidRDefault="00836C32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6479">
              <w:rPr>
                <w:rFonts w:ascii="Arial" w:hAnsi="Arial" w:cs="Arial"/>
                <w:i/>
                <w:sz w:val="22"/>
                <w:szCs w:val="22"/>
              </w:rPr>
              <w:t>Documentul/-ele de înființare/ înregistrare/ funcționare (conform legislației aplicabile în țara de proveniență)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470" w:type="pct"/>
          </w:tcPr>
          <w:p w14:paraId="0CBDAFA4" w14:textId="77777777" w:rsidR="00836C32" w:rsidRPr="00BC4FEF" w:rsidRDefault="00836C32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57" w:rsidRPr="00BC4FEF" w14:paraId="1C3455B7" w14:textId="77777777" w:rsidTr="00510C57">
        <w:trPr>
          <w:gridAfter w:val="1"/>
          <w:wAfter w:w="4" w:type="pct"/>
        </w:trPr>
        <w:tc>
          <w:tcPr>
            <w:tcW w:w="4996" w:type="pct"/>
            <w:gridSpan w:val="8"/>
            <w:vAlign w:val="center"/>
          </w:tcPr>
          <w:p w14:paraId="41C77730" w14:textId="77777777" w:rsidR="00510C57" w:rsidRPr="00BC4FEF" w:rsidRDefault="00510C57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A56" w:rsidRPr="00BC4FEF" w14:paraId="3D29EF18" w14:textId="77777777" w:rsidTr="00705B18">
        <w:tc>
          <w:tcPr>
            <w:tcW w:w="2503" w:type="pct"/>
            <w:gridSpan w:val="4"/>
            <w:vAlign w:val="center"/>
          </w:tcPr>
          <w:p w14:paraId="6E6C5BEC" w14:textId="33BE2978" w:rsidR="00AA6A56" w:rsidRPr="00BC4FEF" w:rsidRDefault="00AA6A56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BC4FEF">
              <w:rPr>
                <w:rFonts w:ascii="Arial" w:hAnsi="Arial" w:cs="Arial"/>
                <w:b/>
              </w:rPr>
              <w:t>CLARIFICĂRI SOLICITATE</w:t>
            </w:r>
          </w:p>
        </w:tc>
        <w:tc>
          <w:tcPr>
            <w:tcW w:w="2497" w:type="pct"/>
            <w:gridSpan w:val="5"/>
          </w:tcPr>
          <w:p w14:paraId="4E0F5482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A56" w:rsidRPr="00BC4FEF" w14:paraId="6D838D21" w14:textId="77777777" w:rsidTr="00705B18">
        <w:tc>
          <w:tcPr>
            <w:tcW w:w="2503" w:type="pct"/>
            <w:gridSpan w:val="4"/>
            <w:vAlign w:val="center"/>
          </w:tcPr>
          <w:p w14:paraId="4D36A838" w14:textId="2149A501" w:rsidR="00AA6A56" w:rsidRPr="00BC4FEF" w:rsidRDefault="00AA6A56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BC4FEF">
              <w:rPr>
                <w:rFonts w:ascii="Arial" w:hAnsi="Arial" w:cs="Arial"/>
                <w:b/>
                <w:bCs/>
              </w:rPr>
              <w:t>REZULTATUL VERIFICĂRII CONFORMITĂȚII ADMINISTRATIVE</w:t>
            </w:r>
          </w:p>
        </w:tc>
        <w:tc>
          <w:tcPr>
            <w:tcW w:w="2497" w:type="pct"/>
            <w:gridSpan w:val="5"/>
          </w:tcPr>
          <w:p w14:paraId="44E05757" w14:textId="7FB2639A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bCs/>
                <w:sz w:val="22"/>
                <w:szCs w:val="22"/>
              </w:rPr>
              <w:t>CONFORM/ NECONFORM/ NU ESTE CAZUL</w:t>
            </w:r>
            <w:r w:rsidRPr="00BC4FEF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AA6A56" w:rsidRPr="00BC4FEF" w14:paraId="0AF18CFA" w14:textId="77777777" w:rsidTr="00705B18">
        <w:tc>
          <w:tcPr>
            <w:tcW w:w="2503" w:type="pct"/>
            <w:gridSpan w:val="4"/>
            <w:vAlign w:val="center"/>
          </w:tcPr>
          <w:p w14:paraId="3E637986" w14:textId="500052BA" w:rsidR="00AA6A56" w:rsidRPr="00BC4FEF" w:rsidRDefault="00AA6A56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REZULTATUL VERIFICĂRII ELIGIBILITĂȚII</w:t>
            </w:r>
          </w:p>
        </w:tc>
        <w:tc>
          <w:tcPr>
            <w:tcW w:w="2497" w:type="pct"/>
            <w:gridSpan w:val="5"/>
          </w:tcPr>
          <w:p w14:paraId="0939D6C9" w14:textId="7FF913E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bCs/>
                <w:sz w:val="22"/>
                <w:szCs w:val="22"/>
              </w:rPr>
              <w:t>ELIGIBIL/ NEELIGIBIL/ NU ESTE CAZUL</w:t>
            </w:r>
            <w:r w:rsidRPr="00BC4FEF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</w:rPr>
              <w:footnoteReference w:id="3"/>
            </w:r>
          </w:p>
        </w:tc>
      </w:tr>
      <w:tr w:rsidR="00AA6A56" w:rsidRPr="00BC4FEF" w14:paraId="39C296AD" w14:textId="77777777" w:rsidTr="00705B18">
        <w:tc>
          <w:tcPr>
            <w:tcW w:w="2503" w:type="pct"/>
            <w:gridSpan w:val="4"/>
            <w:vAlign w:val="center"/>
          </w:tcPr>
          <w:p w14:paraId="5087E679" w14:textId="25DC28F9" w:rsidR="00AA6A56" w:rsidRPr="00BC4FEF" w:rsidRDefault="00AA6A56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REZULTAT FINAL</w:t>
            </w:r>
          </w:p>
        </w:tc>
        <w:tc>
          <w:tcPr>
            <w:tcW w:w="2497" w:type="pct"/>
            <w:gridSpan w:val="5"/>
          </w:tcPr>
          <w:p w14:paraId="08A1944A" w14:textId="46E76323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4FEF">
              <w:rPr>
                <w:rFonts w:ascii="Arial" w:hAnsi="Arial" w:cs="Arial"/>
                <w:b/>
                <w:bCs/>
                <w:sz w:val="22"/>
                <w:szCs w:val="22"/>
              </w:rPr>
              <w:t>ADMIS/ RESPINS</w:t>
            </w:r>
            <w:r w:rsidRPr="00BC4FEF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AA6A56" w:rsidRPr="00BC4FEF" w14:paraId="06B0DC8A" w14:textId="77777777" w:rsidTr="00705B18">
        <w:tc>
          <w:tcPr>
            <w:tcW w:w="2503" w:type="pct"/>
            <w:gridSpan w:val="4"/>
            <w:vAlign w:val="center"/>
          </w:tcPr>
          <w:p w14:paraId="618FAB13" w14:textId="15F7BD95" w:rsidR="00AA6A56" w:rsidRPr="00BC4FEF" w:rsidRDefault="00AA6A56" w:rsidP="005B0C5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C4FEF">
              <w:rPr>
                <w:rFonts w:ascii="Arial" w:hAnsi="Arial" w:cs="Arial"/>
                <w:b/>
                <w:bCs/>
              </w:rPr>
              <w:t>CONCLUZII ȘI/SAU RECOMANDĂRI</w:t>
            </w:r>
          </w:p>
        </w:tc>
        <w:tc>
          <w:tcPr>
            <w:tcW w:w="2497" w:type="pct"/>
            <w:gridSpan w:val="5"/>
          </w:tcPr>
          <w:p w14:paraId="5FA2E17A" w14:textId="77777777" w:rsidR="00AA6A56" w:rsidRPr="00BC4FEF" w:rsidRDefault="00AA6A56" w:rsidP="005B0C5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52BB310" w14:textId="77777777" w:rsidR="00EA3094" w:rsidRPr="00BC4FEF" w:rsidRDefault="00EA3094" w:rsidP="005B0C57">
      <w:pPr>
        <w:spacing w:before="120" w:after="120" w:line="240" w:lineRule="auto"/>
        <w:rPr>
          <w:rFonts w:ascii="Arial" w:hAnsi="Arial" w:cs="Arial"/>
          <w:b/>
        </w:rPr>
      </w:pPr>
    </w:p>
    <w:p w14:paraId="5778CEA1" w14:textId="77777777" w:rsidR="00EA3094" w:rsidRPr="0010724D" w:rsidRDefault="00EA3094" w:rsidP="005B0C57">
      <w:pPr>
        <w:spacing w:before="120" w:after="120" w:line="240" w:lineRule="auto"/>
        <w:rPr>
          <w:rFonts w:ascii="Arial" w:hAnsi="Arial" w:cs="Arial"/>
          <w:b/>
        </w:rPr>
      </w:pPr>
    </w:p>
    <w:sectPr w:rsidR="00EA3094" w:rsidRPr="0010724D" w:rsidSect="003C15F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0F58" w14:textId="77777777" w:rsidR="003C15F9" w:rsidRDefault="003C15F9" w:rsidP="00657929">
      <w:pPr>
        <w:spacing w:after="0" w:line="240" w:lineRule="auto"/>
      </w:pPr>
      <w:r>
        <w:separator/>
      </w:r>
    </w:p>
  </w:endnote>
  <w:endnote w:type="continuationSeparator" w:id="0">
    <w:p w14:paraId="5E20D980" w14:textId="77777777" w:rsidR="003C15F9" w:rsidRDefault="003C15F9" w:rsidP="0065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FBGJ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595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7E6F57" w14:textId="77777777" w:rsidR="00A04541" w:rsidRDefault="00A045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82353F" w14:textId="77777777" w:rsidR="00A04541" w:rsidRDefault="00A045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A252B" w14:textId="77777777" w:rsidR="003C15F9" w:rsidRDefault="003C15F9" w:rsidP="00657929">
      <w:pPr>
        <w:spacing w:after="0" w:line="240" w:lineRule="auto"/>
      </w:pPr>
      <w:r>
        <w:separator/>
      </w:r>
    </w:p>
  </w:footnote>
  <w:footnote w:type="continuationSeparator" w:id="0">
    <w:p w14:paraId="30A23D7B" w14:textId="77777777" w:rsidR="003C15F9" w:rsidRDefault="003C15F9" w:rsidP="00657929">
      <w:pPr>
        <w:spacing w:after="0" w:line="240" w:lineRule="auto"/>
      </w:pPr>
      <w:r>
        <w:continuationSeparator/>
      </w:r>
    </w:p>
  </w:footnote>
  <w:footnote w:id="1">
    <w:p w14:paraId="1A725896" w14:textId="06D6DC12" w:rsidR="00A04541" w:rsidRPr="001034CA" w:rsidRDefault="00A04541" w:rsidP="00657929">
      <w:pPr>
        <w:pStyle w:val="FootnoteText"/>
        <w:rPr>
          <w:rFonts w:ascii="Arial" w:hAnsi="Arial" w:cs="Arial"/>
          <w:lang w:val="ro-RO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</w:t>
      </w:r>
      <w:r w:rsidRPr="001034CA">
        <w:rPr>
          <w:rFonts w:ascii="Arial" w:hAnsi="Arial" w:cs="Arial"/>
          <w:lang w:val="ro-RO"/>
        </w:rPr>
        <w:t>Această coloană are scop informativ.</w:t>
      </w:r>
    </w:p>
  </w:footnote>
  <w:footnote w:id="2">
    <w:p w14:paraId="4581E3FD" w14:textId="55868F7C" w:rsidR="00AA6A56" w:rsidRPr="001034CA" w:rsidRDefault="00AA6A56">
      <w:pPr>
        <w:pStyle w:val="FootnoteText"/>
        <w:rPr>
          <w:rFonts w:ascii="Arial" w:hAnsi="Arial" w:cs="Arial"/>
          <w:lang w:val="ro-RO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</w:t>
      </w:r>
      <w:r w:rsidRPr="001034CA">
        <w:rPr>
          <w:rFonts w:ascii="Arial" w:hAnsi="Arial" w:cs="Arial"/>
          <w:lang w:val="ro-RO"/>
        </w:rPr>
        <w:t xml:space="preserve">Se </w:t>
      </w:r>
      <w:r w:rsidR="001B7045">
        <w:rPr>
          <w:rFonts w:ascii="Arial" w:hAnsi="Arial" w:cs="Arial"/>
          <w:lang w:val="ro-RO"/>
        </w:rPr>
        <w:t>completează</w:t>
      </w:r>
      <w:r w:rsidRPr="001034CA">
        <w:rPr>
          <w:rFonts w:ascii="Arial" w:hAnsi="Arial" w:cs="Arial"/>
          <w:lang w:val="ro-RO"/>
        </w:rPr>
        <w:t xml:space="preserve"> opțiunea aplicabilă.</w:t>
      </w:r>
    </w:p>
  </w:footnote>
  <w:footnote w:id="3">
    <w:p w14:paraId="513F30B3" w14:textId="619305F9" w:rsidR="00AA6A56" w:rsidRPr="001034CA" w:rsidRDefault="00AA6A56">
      <w:pPr>
        <w:pStyle w:val="FootnoteText"/>
        <w:rPr>
          <w:rFonts w:ascii="Arial" w:hAnsi="Arial" w:cs="Arial"/>
          <w:lang w:val="ro-RO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</w:t>
      </w:r>
      <w:r w:rsidRPr="001034CA">
        <w:rPr>
          <w:rFonts w:ascii="Arial" w:hAnsi="Arial" w:cs="Arial"/>
          <w:lang w:val="ro-RO"/>
        </w:rPr>
        <w:t xml:space="preserve">Se </w:t>
      </w:r>
      <w:r w:rsidR="001B7045">
        <w:rPr>
          <w:rFonts w:ascii="Arial" w:hAnsi="Arial" w:cs="Arial"/>
          <w:lang w:val="ro-RO"/>
        </w:rPr>
        <w:t>completează</w:t>
      </w:r>
      <w:r w:rsidRPr="001034CA">
        <w:rPr>
          <w:rFonts w:ascii="Arial" w:hAnsi="Arial" w:cs="Arial"/>
          <w:lang w:val="ro-RO"/>
        </w:rPr>
        <w:t xml:space="preserve"> opțiunea aplicabilă.</w:t>
      </w:r>
    </w:p>
  </w:footnote>
  <w:footnote w:id="4">
    <w:p w14:paraId="32BF4A05" w14:textId="52A46DA6" w:rsidR="00AA6A56" w:rsidRPr="001034CA" w:rsidRDefault="00AA6A56">
      <w:pPr>
        <w:pStyle w:val="FootnoteText"/>
        <w:rPr>
          <w:rFonts w:ascii="Arial" w:hAnsi="Arial" w:cs="Arial"/>
          <w:lang w:val="ro-RO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</w:t>
      </w:r>
      <w:r w:rsidRPr="001034CA">
        <w:rPr>
          <w:rFonts w:ascii="Arial" w:hAnsi="Arial" w:cs="Arial"/>
          <w:lang w:val="ro-RO"/>
        </w:rPr>
        <w:t xml:space="preserve">Se </w:t>
      </w:r>
      <w:r w:rsidR="001B7045">
        <w:rPr>
          <w:rFonts w:ascii="Arial" w:hAnsi="Arial" w:cs="Arial"/>
          <w:lang w:val="ro-RO"/>
        </w:rPr>
        <w:t>completează</w:t>
      </w:r>
      <w:r w:rsidRPr="001034CA">
        <w:rPr>
          <w:rFonts w:ascii="Arial" w:hAnsi="Arial" w:cs="Arial"/>
          <w:lang w:val="ro-RO"/>
        </w:rPr>
        <w:t xml:space="preserve"> opțiunea aplicabilă.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AC9"/>
    <w:multiLevelType w:val="hybridMultilevel"/>
    <w:tmpl w:val="AA341A72"/>
    <w:lvl w:ilvl="0" w:tplc="E542C01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615AB"/>
    <w:multiLevelType w:val="hybridMultilevel"/>
    <w:tmpl w:val="F65E3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E5A33"/>
    <w:multiLevelType w:val="hybridMultilevel"/>
    <w:tmpl w:val="330806F2"/>
    <w:lvl w:ilvl="0" w:tplc="31EE0644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DE716D"/>
    <w:multiLevelType w:val="hybridMultilevel"/>
    <w:tmpl w:val="08A03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6627B"/>
    <w:multiLevelType w:val="hybridMultilevel"/>
    <w:tmpl w:val="AEA0D0A8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71354"/>
    <w:multiLevelType w:val="hybridMultilevel"/>
    <w:tmpl w:val="3D5660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C0A2F"/>
    <w:multiLevelType w:val="hybridMultilevel"/>
    <w:tmpl w:val="C220DE92"/>
    <w:lvl w:ilvl="0" w:tplc="0418000F">
      <w:start w:val="1"/>
      <w:numFmt w:val="decimal"/>
      <w:lvlText w:val="%1."/>
      <w:lvlJc w:val="left"/>
      <w:pPr>
        <w:ind w:left="450" w:hanging="360"/>
      </w:p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0D7742E0"/>
    <w:multiLevelType w:val="hybridMultilevel"/>
    <w:tmpl w:val="3E1E7382"/>
    <w:lvl w:ilvl="0" w:tplc="E49824BE">
      <w:start w:val="1"/>
      <w:numFmt w:val="bullet"/>
      <w:lvlText w:val=""/>
      <w:lvlJc w:val="left"/>
      <w:pPr>
        <w:ind w:left="2160" w:hanging="360"/>
      </w:pPr>
      <w:rPr>
        <w:rFonts w:ascii="Wingdings" w:hAnsi="Wingdings" w:hint="default"/>
        <w:color w:val="2F5496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F28197D"/>
    <w:multiLevelType w:val="hybridMultilevel"/>
    <w:tmpl w:val="2054BB18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7D3B87"/>
    <w:multiLevelType w:val="hybridMultilevel"/>
    <w:tmpl w:val="CE8AFFD8"/>
    <w:lvl w:ilvl="0" w:tplc="D23A9E8E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65534"/>
    <w:multiLevelType w:val="hybridMultilevel"/>
    <w:tmpl w:val="E500E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831E8"/>
    <w:multiLevelType w:val="hybridMultilevel"/>
    <w:tmpl w:val="C0C4A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353335"/>
    <w:multiLevelType w:val="hybridMultilevel"/>
    <w:tmpl w:val="6F080880"/>
    <w:name w:val="Numbered list 41"/>
    <w:lvl w:ilvl="0" w:tplc="893E9486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718809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BD845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D7047A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C6A256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976E7D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0666A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4A819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2345B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20552117"/>
    <w:multiLevelType w:val="hybridMultilevel"/>
    <w:tmpl w:val="3AF43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A31AD"/>
    <w:multiLevelType w:val="hybridMultilevel"/>
    <w:tmpl w:val="3646A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E22AD"/>
    <w:multiLevelType w:val="hybridMultilevel"/>
    <w:tmpl w:val="1DFCC4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22C58"/>
    <w:multiLevelType w:val="hybridMultilevel"/>
    <w:tmpl w:val="753258B2"/>
    <w:lvl w:ilvl="0" w:tplc="120EE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082C76"/>
    <w:multiLevelType w:val="hybridMultilevel"/>
    <w:tmpl w:val="B6427E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EA3E24"/>
    <w:multiLevelType w:val="hybridMultilevel"/>
    <w:tmpl w:val="3646A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46E07"/>
    <w:multiLevelType w:val="hybridMultilevel"/>
    <w:tmpl w:val="B1F6DD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15D3A"/>
    <w:multiLevelType w:val="hybridMultilevel"/>
    <w:tmpl w:val="8C8EA924"/>
    <w:lvl w:ilvl="0" w:tplc="F600F03A">
      <w:start w:val="1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C76BC"/>
    <w:multiLevelType w:val="hybridMultilevel"/>
    <w:tmpl w:val="DB6A011E"/>
    <w:lvl w:ilvl="0" w:tplc="31EE0644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FC010D"/>
    <w:multiLevelType w:val="hybridMultilevel"/>
    <w:tmpl w:val="03589320"/>
    <w:lvl w:ilvl="0" w:tplc="0409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3" w15:restartNumberingAfterBreak="0">
    <w:nsid w:val="35610852"/>
    <w:multiLevelType w:val="hybridMultilevel"/>
    <w:tmpl w:val="C67863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C28E4"/>
    <w:multiLevelType w:val="hybridMultilevel"/>
    <w:tmpl w:val="0C82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5217FF"/>
    <w:multiLevelType w:val="hybridMultilevel"/>
    <w:tmpl w:val="DDF82768"/>
    <w:lvl w:ilvl="0" w:tplc="F9E0BCB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401ABC"/>
    <w:multiLevelType w:val="hybridMultilevel"/>
    <w:tmpl w:val="A55E90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649B6"/>
    <w:multiLevelType w:val="hybridMultilevel"/>
    <w:tmpl w:val="2D8A4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0241B"/>
    <w:multiLevelType w:val="hybridMultilevel"/>
    <w:tmpl w:val="D61C7D9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747C9"/>
    <w:multiLevelType w:val="multilevel"/>
    <w:tmpl w:val="EB468DE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CC1846"/>
    <w:multiLevelType w:val="hybridMultilevel"/>
    <w:tmpl w:val="C14C17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587BF2"/>
    <w:multiLevelType w:val="hybridMultilevel"/>
    <w:tmpl w:val="ABF0A384"/>
    <w:lvl w:ilvl="0" w:tplc="31EE0644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2778BD"/>
    <w:multiLevelType w:val="hybridMultilevel"/>
    <w:tmpl w:val="9A88D6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E61A2"/>
    <w:multiLevelType w:val="hybridMultilevel"/>
    <w:tmpl w:val="8E7CA0E4"/>
    <w:lvl w:ilvl="0" w:tplc="31EE064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B90848"/>
    <w:multiLevelType w:val="hybridMultilevel"/>
    <w:tmpl w:val="BC767490"/>
    <w:lvl w:ilvl="0" w:tplc="B4F8402C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116860">
    <w:abstractNumId w:val="6"/>
  </w:num>
  <w:num w:numId="2" w16cid:durableId="809593966">
    <w:abstractNumId w:val="29"/>
  </w:num>
  <w:num w:numId="3" w16cid:durableId="1053507196">
    <w:abstractNumId w:val="9"/>
  </w:num>
  <w:num w:numId="4" w16cid:durableId="891309504">
    <w:abstractNumId w:val="26"/>
  </w:num>
  <w:num w:numId="5" w16cid:durableId="1111171751">
    <w:abstractNumId w:val="17"/>
  </w:num>
  <w:num w:numId="6" w16cid:durableId="123424408">
    <w:abstractNumId w:val="32"/>
  </w:num>
  <w:num w:numId="7" w16cid:durableId="82380058">
    <w:abstractNumId w:val="25"/>
  </w:num>
  <w:num w:numId="8" w16cid:durableId="500121738">
    <w:abstractNumId w:val="15"/>
  </w:num>
  <w:num w:numId="9" w16cid:durableId="988824292">
    <w:abstractNumId w:val="23"/>
  </w:num>
  <w:num w:numId="10" w16cid:durableId="633487443">
    <w:abstractNumId w:val="5"/>
  </w:num>
  <w:num w:numId="11" w16cid:durableId="1303535323">
    <w:abstractNumId w:val="7"/>
  </w:num>
  <w:num w:numId="12" w16cid:durableId="1383868283">
    <w:abstractNumId w:val="27"/>
  </w:num>
  <w:num w:numId="13" w16cid:durableId="1630238726">
    <w:abstractNumId w:val="2"/>
  </w:num>
  <w:num w:numId="14" w16cid:durableId="23407415">
    <w:abstractNumId w:val="34"/>
  </w:num>
  <w:num w:numId="15" w16cid:durableId="348213843">
    <w:abstractNumId w:val="4"/>
  </w:num>
  <w:num w:numId="16" w16cid:durableId="176697444">
    <w:abstractNumId w:val="8"/>
  </w:num>
  <w:num w:numId="17" w16cid:durableId="1857423470">
    <w:abstractNumId w:val="28"/>
  </w:num>
  <w:num w:numId="18" w16cid:durableId="1278291755">
    <w:abstractNumId w:val="21"/>
  </w:num>
  <w:num w:numId="19" w16cid:durableId="1019044102">
    <w:abstractNumId w:val="31"/>
  </w:num>
  <w:num w:numId="20" w16cid:durableId="17246272">
    <w:abstractNumId w:val="16"/>
  </w:num>
  <w:num w:numId="21" w16cid:durableId="1109618946">
    <w:abstractNumId w:val="33"/>
  </w:num>
  <w:num w:numId="22" w16cid:durableId="132448332">
    <w:abstractNumId w:val="19"/>
  </w:num>
  <w:num w:numId="23" w16cid:durableId="866409646">
    <w:abstractNumId w:val="3"/>
  </w:num>
  <w:num w:numId="24" w16cid:durableId="1607229099">
    <w:abstractNumId w:val="0"/>
  </w:num>
  <w:num w:numId="25" w16cid:durableId="374427164">
    <w:abstractNumId w:val="30"/>
  </w:num>
  <w:num w:numId="26" w16cid:durableId="79910072">
    <w:abstractNumId w:val="24"/>
  </w:num>
  <w:num w:numId="27" w16cid:durableId="1365909496">
    <w:abstractNumId w:val="11"/>
  </w:num>
  <w:num w:numId="28" w16cid:durableId="1179276679">
    <w:abstractNumId w:val="1"/>
  </w:num>
  <w:num w:numId="29" w16cid:durableId="1750692289">
    <w:abstractNumId w:val="10"/>
  </w:num>
  <w:num w:numId="30" w16cid:durableId="1435130777">
    <w:abstractNumId w:val="13"/>
  </w:num>
  <w:num w:numId="31" w16cid:durableId="280303920">
    <w:abstractNumId w:val="22"/>
  </w:num>
  <w:num w:numId="32" w16cid:durableId="1605647046">
    <w:abstractNumId w:val="12"/>
  </w:num>
  <w:num w:numId="33" w16cid:durableId="311715749">
    <w:abstractNumId w:val="20"/>
  </w:num>
  <w:num w:numId="34" w16cid:durableId="958141888">
    <w:abstractNumId w:val="18"/>
  </w:num>
  <w:num w:numId="35" w16cid:durableId="196773664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CF"/>
    <w:rsid w:val="000008A8"/>
    <w:rsid w:val="00002EFA"/>
    <w:rsid w:val="00007A33"/>
    <w:rsid w:val="0001574F"/>
    <w:rsid w:val="000338D2"/>
    <w:rsid w:val="00034454"/>
    <w:rsid w:val="000503EC"/>
    <w:rsid w:val="00060AEB"/>
    <w:rsid w:val="000706CC"/>
    <w:rsid w:val="00071D87"/>
    <w:rsid w:val="00076758"/>
    <w:rsid w:val="00081F2F"/>
    <w:rsid w:val="0008279E"/>
    <w:rsid w:val="0008356F"/>
    <w:rsid w:val="00095523"/>
    <w:rsid w:val="000A04FF"/>
    <w:rsid w:val="000A3CC1"/>
    <w:rsid w:val="000C02BC"/>
    <w:rsid w:val="000D4B6F"/>
    <w:rsid w:val="000D7DEC"/>
    <w:rsid w:val="000D7E6F"/>
    <w:rsid w:val="000D7F48"/>
    <w:rsid w:val="000F193C"/>
    <w:rsid w:val="001016BA"/>
    <w:rsid w:val="001034CA"/>
    <w:rsid w:val="0010724D"/>
    <w:rsid w:val="00112D5F"/>
    <w:rsid w:val="00126A8E"/>
    <w:rsid w:val="00134C72"/>
    <w:rsid w:val="0014332A"/>
    <w:rsid w:val="0017046D"/>
    <w:rsid w:val="00173C9D"/>
    <w:rsid w:val="00185181"/>
    <w:rsid w:val="00186A95"/>
    <w:rsid w:val="00192895"/>
    <w:rsid w:val="001B0A0F"/>
    <w:rsid w:val="001B6674"/>
    <w:rsid w:val="001B7045"/>
    <w:rsid w:val="001C00EC"/>
    <w:rsid w:val="001C2D0B"/>
    <w:rsid w:val="001D749F"/>
    <w:rsid w:val="001E5664"/>
    <w:rsid w:val="001F3C30"/>
    <w:rsid w:val="001F6A7F"/>
    <w:rsid w:val="001F7913"/>
    <w:rsid w:val="001F7F48"/>
    <w:rsid w:val="00200763"/>
    <w:rsid w:val="00217C75"/>
    <w:rsid w:val="00222D2A"/>
    <w:rsid w:val="0022398C"/>
    <w:rsid w:val="00223BB6"/>
    <w:rsid w:val="00231276"/>
    <w:rsid w:val="00234197"/>
    <w:rsid w:val="00244778"/>
    <w:rsid w:val="002457D4"/>
    <w:rsid w:val="00254A75"/>
    <w:rsid w:val="0025615B"/>
    <w:rsid w:val="002568D0"/>
    <w:rsid w:val="00265463"/>
    <w:rsid w:val="0026792E"/>
    <w:rsid w:val="00290E3D"/>
    <w:rsid w:val="002A3300"/>
    <w:rsid w:val="002A41CB"/>
    <w:rsid w:val="002A494A"/>
    <w:rsid w:val="002B368A"/>
    <w:rsid w:val="002C1EF8"/>
    <w:rsid w:val="002C2414"/>
    <w:rsid w:val="002C4C92"/>
    <w:rsid w:val="002C60D7"/>
    <w:rsid w:val="002D234A"/>
    <w:rsid w:val="002E2412"/>
    <w:rsid w:val="002F0447"/>
    <w:rsid w:val="002F1AD6"/>
    <w:rsid w:val="002F1AEF"/>
    <w:rsid w:val="002F2589"/>
    <w:rsid w:val="002F270C"/>
    <w:rsid w:val="0031480E"/>
    <w:rsid w:val="00316DC7"/>
    <w:rsid w:val="00325267"/>
    <w:rsid w:val="00326CC2"/>
    <w:rsid w:val="0033615A"/>
    <w:rsid w:val="00336A75"/>
    <w:rsid w:val="003413AC"/>
    <w:rsid w:val="00354221"/>
    <w:rsid w:val="00363D3C"/>
    <w:rsid w:val="0037160F"/>
    <w:rsid w:val="003817B8"/>
    <w:rsid w:val="003818DB"/>
    <w:rsid w:val="00383828"/>
    <w:rsid w:val="0038542E"/>
    <w:rsid w:val="003878A8"/>
    <w:rsid w:val="00393C0B"/>
    <w:rsid w:val="00393FEC"/>
    <w:rsid w:val="003959BF"/>
    <w:rsid w:val="003A0B57"/>
    <w:rsid w:val="003B59C0"/>
    <w:rsid w:val="003B6960"/>
    <w:rsid w:val="003C15F9"/>
    <w:rsid w:val="003C5630"/>
    <w:rsid w:val="003C70C2"/>
    <w:rsid w:val="003C7610"/>
    <w:rsid w:val="003D0F13"/>
    <w:rsid w:val="003E66C4"/>
    <w:rsid w:val="004001CE"/>
    <w:rsid w:val="004034C8"/>
    <w:rsid w:val="00411B09"/>
    <w:rsid w:val="00421EB2"/>
    <w:rsid w:val="0043081B"/>
    <w:rsid w:val="00443710"/>
    <w:rsid w:val="00446CA8"/>
    <w:rsid w:val="00456A27"/>
    <w:rsid w:val="0046499E"/>
    <w:rsid w:val="00466353"/>
    <w:rsid w:val="00471659"/>
    <w:rsid w:val="00480487"/>
    <w:rsid w:val="0049019D"/>
    <w:rsid w:val="00490911"/>
    <w:rsid w:val="00491086"/>
    <w:rsid w:val="004A067F"/>
    <w:rsid w:val="004B04A6"/>
    <w:rsid w:val="004B173A"/>
    <w:rsid w:val="004B6603"/>
    <w:rsid w:val="004B6702"/>
    <w:rsid w:val="004B7A5E"/>
    <w:rsid w:val="004C0610"/>
    <w:rsid w:val="004C0CC7"/>
    <w:rsid w:val="004C15F6"/>
    <w:rsid w:val="004C2777"/>
    <w:rsid w:val="004C65DF"/>
    <w:rsid w:val="004D1AAA"/>
    <w:rsid w:val="004E00D2"/>
    <w:rsid w:val="004E2017"/>
    <w:rsid w:val="004E471B"/>
    <w:rsid w:val="004F4937"/>
    <w:rsid w:val="004F4B28"/>
    <w:rsid w:val="005027F3"/>
    <w:rsid w:val="00502969"/>
    <w:rsid w:val="005032C3"/>
    <w:rsid w:val="00505B8A"/>
    <w:rsid w:val="00510C57"/>
    <w:rsid w:val="00516651"/>
    <w:rsid w:val="005203E0"/>
    <w:rsid w:val="0054374F"/>
    <w:rsid w:val="00573A59"/>
    <w:rsid w:val="00575C2E"/>
    <w:rsid w:val="00577B8F"/>
    <w:rsid w:val="00584CAD"/>
    <w:rsid w:val="00584D77"/>
    <w:rsid w:val="00586CBB"/>
    <w:rsid w:val="00593B79"/>
    <w:rsid w:val="00593F85"/>
    <w:rsid w:val="005A4274"/>
    <w:rsid w:val="005B0C57"/>
    <w:rsid w:val="005B1D81"/>
    <w:rsid w:val="005B543E"/>
    <w:rsid w:val="005C6A6A"/>
    <w:rsid w:val="005D23D8"/>
    <w:rsid w:val="005D42C8"/>
    <w:rsid w:val="005F1990"/>
    <w:rsid w:val="005F2D26"/>
    <w:rsid w:val="005F3AC1"/>
    <w:rsid w:val="00600648"/>
    <w:rsid w:val="006027BB"/>
    <w:rsid w:val="006029AC"/>
    <w:rsid w:val="00603BDA"/>
    <w:rsid w:val="00606F07"/>
    <w:rsid w:val="00613AA3"/>
    <w:rsid w:val="0062551E"/>
    <w:rsid w:val="006320DE"/>
    <w:rsid w:val="0065087E"/>
    <w:rsid w:val="00656479"/>
    <w:rsid w:val="00657929"/>
    <w:rsid w:val="0066130D"/>
    <w:rsid w:val="00662B58"/>
    <w:rsid w:val="00666A58"/>
    <w:rsid w:val="00670D6B"/>
    <w:rsid w:val="00676281"/>
    <w:rsid w:val="006857FB"/>
    <w:rsid w:val="006912C2"/>
    <w:rsid w:val="00691930"/>
    <w:rsid w:val="00697A49"/>
    <w:rsid w:val="006A1B62"/>
    <w:rsid w:val="006A23B8"/>
    <w:rsid w:val="006A4874"/>
    <w:rsid w:val="006B5F5F"/>
    <w:rsid w:val="006C4AC0"/>
    <w:rsid w:val="006C6CA3"/>
    <w:rsid w:val="006C6E57"/>
    <w:rsid w:val="006D3D64"/>
    <w:rsid w:val="006E2498"/>
    <w:rsid w:val="006E29CF"/>
    <w:rsid w:val="006F02C0"/>
    <w:rsid w:val="007016F9"/>
    <w:rsid w:val="00705B18"/>
    <w:rsid w:val="00713A44"/>
    <w:rsid w:val="00713E67"/>
    <w:rsid w:val="00732FD1"/>
    <w:rsid w:val="007419BF"/>
    <w:rsid w:val="00747397"/>
    <w:rsid w:val="00747948"/>
    <w:rsid w:val="00754A62"/>
    <w:rsid w:val="00765467"/>
    <w:rsid w:val="00770E0F"/>
    <w:rsid w:val="00773E36"/>
    <w:rsid w:val="00776C9A"/>
    <w:rsid w:val="00783549"/>
    <w:rsid w:val="00787210"/>
    <w:rsid w:val="007954CE"/>
    <w:rsid w:val="007A045B"/>
    <w:rsid w:val="007A1746"/>
    <w:rsid w:val="007B10CD"/>
    <w:rsid w:val="007C3C1A"/>
    <w:rsid w:val="007E43D1"/>
    <w:rsid w:val="007E617E"/>
    <w:rsid w:val="007F12BB"/>
    <w:rsid w:val="007F5AD4"/>
    <w:rsid w:val="007F67B2"/>
    <w:rsid w:val="0080064B"/>
    <w:rsid w:val="00800A83"/>
    <w:rsid w:val="00801C00"/>
    <w:rsid w:val="00812A99"/>
    <w:rsid w:val="00833B00"/>
    <w:rsid w:val="00836C32"/>
    <w:rsid w:val="00841B23"/>
    <w:rsid w:val="00846A83"/>
    <w:rsid w:val="00851A68"/>
    <w:rsid w:val="00867BE0"/>
    <w:rsid w:val="00870676"/>
    <w:rsid w:val="00871C64"/>
    <w:rsid w:val="008822FB"/>
    <w:rsid w:val="008C00EC"/>
    <w:rsid w:val="008C3638"/>
    <w:rsid w:val="008D3036"/>
    <w:rsid w:val="008D357E"/>
    <w:rsid w:val="008D59F3"/>
    <w:rsid w:val="008D7115"/>
    <w:rsid w:val="008E31C1"/>
    <w:rsid w:val="00912DB6"/>
    <w:rsid w:val="0092411F"/>
    <w:rsid w:val="009318C7"/>
    <w:rsid w:val="00935F42"/>
    <w:rsid w:val="00935F44"/>
    <w:rsid w:val="00943151"/>
    <w:rsid w:val="00947AB1"/>
    <w:rsid w:val="009632F4"/>
    <w:rsid w:val="009660B2"/>
    <w:rsid w:val="00972173"/>
    <w:rsid w:val="00984A9D"/>
    <w:rsid w:val="00984FEA"/>
    <w:rsid w:val="00985D76"/>
    <w:rsid w:val="00996D34"/>
    <w:rsid w:val="00997657"/>
    <w:rsid w:val="009A0863"/>
    <w:rsid w:val="009A2CA4"/>
    <w:rsid w:val="009C2EAC"/>
    <w:rsid w:val="009C34EB"/>
    <w:rsid w:val="009C6073"/>
    <w:rsid w:val="009D7C8B"/>
    <w:rsid w:val="009E2033"/>
    <w:rsid w:val="009F4AEB"/>
    <w:rsid w:val="00A006C0"/>
    <w:rsid w:val="00A00ED0"/>
    <w:rsid w:val="00A04541"/>
    <w:rsid w:val="00A07BAF"/>
    <w:rsid w:val="00A176EE"/>
    <w:rsid w:val="00A256D1"/>
    <w:rsid w:val="00A40B57"/>
    <w:rsid w:val="00A41D3C"/>
    <w:rsid w:val="00A448E8"/>
    <w:rsid w:val="00A4547A"/>
    <w:rsid w:val="00A5488C"/>
    <w:rsid w:val="00A622EC"/>
    <w:rsid w:val="00A6297D"/>
    <w:rsid w:val="00A75FD7"/>
    <w:rsid w:val="00A82630"/>
    <w:rsid w:val="00A8321B"/>
    <w:rsid w:val="00AA34F2"/>
    <w:rsid w:val="00AA6A56"/>
    <w:rsid w:val="00AB40D2"/>
    <w:rsid w:val="00AB4369"/>
    <w:rsid w:val="00AC754D"/>
    <w:rsid w:val="00AC7FDA"/>
    <w:rsid w:val="00AD34F9"/>
    <w:rsid w:val="00AD6317"/>
    <w:rsid w:val="00AE6768"/>
    <w:rsid w:val="00B043E5"/>
    <w:rsid w:val="00B05BBF"/>
    <w:rsid w:val="00B10D9F"/>
    <w:rsid w:val="00B1289B"/>
    <w:rsid w:val="00B201BA"/>
    <w:rsid w:val="00B24157"/>
    <w:rsid w:val="00B255E5"/>
    <w:rsid w:val="00B26A04"/>
    <w:rsid w:val="00B27297"/>
    <w:rsid w:val="00B40743"/>
    <w:rsid w:val="00B608AE"/>
    <w:rsid w:val="00B627D9"/>
    <w:rsid w:val="00B62C67"/>
    <w:rsid w:val="00B64AAD"/>
    <w:rsid w:val="00B64CF9"/>
    <w:rsid w:val="00B70610"/>
    <w:rsid w:val="00B71EDD"/>
    <w:rsid w:val="00B77670"/>
    <w:rsid w:val="00B811D9"/>
    <w:rsid w:val="00B92F98"/>
    <w:rsid w:val="00BA58D9"/>
    <w:rsid w:val="00BC4FEF"/>
    <w:rsid w:val="00BC670E"/>
    <w:rsid w:val="00BD2549"/>
    <w:rsid w:val="00BE57B3"/>
    <w:rsid w:val="00BE5873"/>
    <w:rsid w:val="00BF72DC"/>
    <w:rsid w:val="00C01AB7"/>
    <w:rsid w:val="00C060DF"/>
    <w:rsid w:val="00C23414"/>
    <w:rsid w:val="00C351A3"/>
    <w:rsid w:val="00C40D28"/>
    <w:rsid w:val="00C429F1"/>
    <w:rsid w:val="00C435E9"/>
    <w:rsid w:val="00C44D38"/>
    <w:rsid w:val="00C46788"/>
    <w:rsid w:val="00C53307"/>
    <w:rsid w:val="00C53770"/>
    <w:rsid w:val="00C82937"/>
    <w:rsid w:val="00C848DD"/>
    <w:rsid w:val="00C84ED3"/>
    <w:rsid w:val="00C853E2"/>
    <w:rsid w:val="00C87034"/>
    <w:rsid w:val="00C926EB"/>
    <w:rsid w:val="00C94779"/>
    <w:rsid w:val="00CA2DDF"/>
    <w:rsid w:val="00CA51D3"/>
    <w:rsid w:val="00CB5C25"/>
    <w:rsid w:val="00CC2341"/>
    <w:rsid w:val="00CC6671"/>
    <w:rsid w:val="00CD3EE3"/>
    <w:rsid w:val="00CE4B8B"/>
    <w:rsid w:val="00CE55A4"/>
    <w:rsid w:val="00CF53CF"/>
    <w:rsid w:val="00D003FC"/>
    <w:rsid w:val="00D032E3"/>
    <w:rsid w:val="00D04928"/>
    <w:rsid w:val="00D208CE"/>
    <w:rsid w:val="00D2218D"/>
    <w:rsid w:val="00D234DF"/>
    <w:rsid w:val="00D23B7A"/>
    <w:rsid w:val="00D23EF3"/>
    <w:rsid w:val="00D248FC"/>
    <w:rsid w:val="00D258FB"/>
    <w:rsid w:val="00D320CE"/>
    <w:rsid w:val="00D4084B"/>
    <w:rsid w:val="00D428B2"/>
    <w:rsid w:val="00D445C4"/>
    <w:rsid w:val="00D468EA"/>
    <w:rsid w:val="00D522DC"/>
    <w:rsid w:val="00D535DF"/>
    <w:rsid w:val="00D6098F"/>
    <w:rsid w:val="00D733BE"/>
    <w:rsid w:val="00D769F8"/>
    <w:rsid w:val="00D8217F"/>
    <w:rsid w:val="00D84322"/>
    <w:rsid w:val="00D9254D"/>
    <w:rsid w:val="00D93D79"/>
    <w:rsid w:val="00D9497E"/>
    <w:rsid w:val="00D956BD"/>
    <w:rsid w:val="00D97E2A"/>
    <w:rsid w:val="00DB1D46"/>
    <w:rsid w:val="00DD4A34"/>
    <w:rsid w:val="00DD7DFE"/>
    <w:rsid w:val="00DE32AC"/>
    <w:rsid w:val="00DF5A05"/>
    <w:rsid w:val="00DF7CC3"/>
    <w:rsid w:val="00E02D8D"/>
    <w:rsid w:val="00E0344E"/>
    <w:rsid w:val="00E034F9"/>
    <w:rsid w:val="00E039D4"/>
    <w:rsid w:val="00E10B90"/>
    <w:rsid w:val="00E14188"/>
    <w:rsid w:val="00E17111"/>
    <w:rsid w:val="00E263DD"/>
    <w:rsid w:val="00E33890"/>
    <w:rsid w:val="00E33B50"/>
    <w:rsid w:val="00E37770"/>
    <w:rsid w:val="00E4672B"/>
    <w:rsid w:val="00E6405E"/>
    <w:rsid w:val="00E6437D"/>
    <w:rsid w:val="00E64818"/>
    <w:rsid w:val="00E6485F"/>
    <w:rsid w:val="00E6694B"/>
    <w:rsid w:val="00E80189"/>
    <w:rsid w:val="00E81EA3"/>
    <w:rsid w:val="00E84ECD"/>
    <w:rsid w:val="00E86F6F"/>
    <w:rsid w:val="00EA3094"/>
    <w:rsid w:val="00EB1F12"/>
    <w:rsid w:val="00EC5AA2"/>
    <w:rsid w:val="00F10D46"/>
    <w:rsid w:val="00F2758E"/>
    <w:rsid w:val="00F3016D"/>
    <w:rsid w:val="00F464D1"/>
    <w:rsid w:val="00F468CF"/>
    <w:rsid w:val="00F5116B"/>
    <w:rsid w:val="00F52C9E"/>
    <w:rsid w:val="00F542B9"/>
    <w:rsid w:val="00F617F4"/>
    <w:rsid w:val="00F71F49"/>
    <w:rsid w:val="00F83F55"/>
    <w:rsid w:val="00F9186D"/>
    <w:rsid w:val="00F93502"/>
    <w:rsid w:val="00F94B10"/>
    <w:rsid w:val="00F96D84"/>
    <w:rsid w:val="00FA0CB8"/>
    <w:rsid w:val="00FA128C"/>
    <w:rsid w:val="00FA3EB0"/>
    <w:rsid w:val="00FB0991"/>
    <w:rsid w:val="00FB6254"/>
    <w:rsid w:val="00FC3F20"/>
    <w:rsid w:val="00FD3AE1"/>
    <w:rsid w:val="00FD6321"/>
    <w:rsid w:val="00FD6A9A"/>
    <w:rsid w:val="00FD711B"/>
    <w:rsid w:val="00FE3224"/>
    <w:rsid w:val="00FE4B41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5323D"/>
  <w15:docId w15:val="{DF94996D-7258-4EDF-83E2-969710B6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ro-RO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6BA"/>
  </w:style>
  <w:style w:type="paragraph" w:styleId="Heading2">
    <w:name w:val="heading 2"/>
    <w:basedOn w:val="Normal"/>
    <w:link w:val="Heading2Char"/>
    <w:uiPriority w:val="9"/>
    <w:qFormat/>
    <w:rsid w:val="006579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7929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customStyle="1" w:styleId="Default">
    <w:name w:val="Default"/>
    <w:rsid w:val="00657929"/>
    <w:pPr>
      <w:widowControl w:val="0"/>
      <w:autoSpaceDE w:val="0"/>
      <w:autoSpaceDN w:val="0"/>
      <w:adjustRightInd w:val="0"/>
      <w:spacing w:after="0" w:line="240" w:lineRule="auto"/>
    </w:pPr>
    <w:rPr>
      <w:rFonts w:ascii="NFBGJO+Arial,Bold" w:eastAsiaTheme="minorEastAsia" w:hAnsi="NFBGJO+Arial,Bold" w:cs="NFBGJO+Arial,Bold"/>
      <w:color w:val="000000"/>
      <w:sz w:val="24"/>
      <w:szCs w:val="24"/>
      <w:lang w:val="en-US" w:eastAsia="ro-RO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657929"/>
    <w:pPr>
      <w:spacing w:after="200" w:line="276" w:lineRule="auto"/>
      <w:ind w:left="720"/>
      <w:contextualSpacing/>
    </w:pPr>
    <w:rPr>
      <w:rFonts w:eastAsiaTheme="minorEastAsia"/>
      <w:lang w:val="en-US" w:eastAsia="en-US"/>
    </w:rPr>
  </w:style>
  <w:style w:type="character" w:customStyle="1" w:styleId="NormalWebChar">
    <w:name w:val="Normal (Web) Char"/>
    <w:link w:val="NormalWeb"/>
    <w:uiPriority w:val="99"/>
    <w:locked/>
    <w:rsid w:val="00657929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65792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"/>
    <w:basedOn w:val="Normal"/>
    <w:link w:val="FootnoteTextChar"/>
    <w:unhideWhenUsed/>
    <w:qFormat/>
    <w:rsid w:val="00657929"/>
    <w:pPr>
      <w:spacing w:after="0" w:line="240" w:lineRule="auto"/>
    </w:pPr>
    <w:rPr>
      <w:rFonts w:eastAsiaTheme="minorEastAsia"/>
      <w:sz w:val="20"/>
      <w:szCs w:val="20"/>
      <w:lang w:val="en-US" w:eastAsia="en-US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Reference Char"/>
    <w:basedOn w:val="DefaultParagraphFont"/>
    <w:link w:val="FootnoteText"/>
    <w:uiPriority w:val="99"/>
    <w:rsid w:val="00657929"/>
    <w:rPr>
      <w:rFonts w:eastAsiaTheme="minorEastAsia"/>
      <w:sz w:val="20"/>
      <w:szCs w:val="20"/>
      <w:lang w:val="en-US" w:eastAsia="en-US"/>
    </w:rPr>
  </w:style>
  <w:style w:type="character" w:styleId="FootnoteReference">
    <w:name w:val="footnote reference"/>
    <w:aliases w:val="Footnote symbol"/>
    <w:basedOn w:val="DefaultParagraphFont"/>
    <w:unhideWhenUsed/>
    <w:rsid w:val="0065792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579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929"/>
    <w:pPr>
      <w:spacing w:after="200" w:line="240" w:lineRule="auto"/>
    </w:pPr>
    <w:rPr>
      <w:rFonts w:eastAsiaTheme="minorEastAsia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7929"/>
    <w:rPr>
      <w:rFonts w:eastAsiaTheme="minorEastAsi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92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FD1"/>
    <w:pPr>
      <w:spacing w:after="160"/>
    </w:pPr>
    <w:rPr>
      <w:rFonts w:eastAsia="PMingLiU"/>
      <w:b/>
      <w:bCs/>
      <w:lang w:val="ro-RO" w:eastAsia="zh-TW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FD1"/>
    <w:rPr>
      <w:rFonts w:eastAsiaTheme="minorEastAsia"/>
      <w:b/>
      <w:bCs/>
      <w:sz w:val="20"/>
      <w:szCs w:val="20"/>
      <w:lang w:val="en-US"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basedOn w:val="DefaultParagraphFont"/>
    <w:link w:val="ListParagraph"/>
    <w:rsid w:val="00060AEB"/>
    <w:rPr>
      <w:rFonts w:eastAsiaTheme="minorEastAsia"/>
      <w:lang w:val="en-US" w:eastAsia="en-US"/>
    </w:rPr>
  </w:style>
  <w:style w:type="table" w:styleId="TableGrid">
    <w:name w:val="Table Grid"/>
    <w:basedOn w:val="TableNormal"/>
    <w:uiPriority w:val="39"/>
    <w:rsid w:val="00E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3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4F2"/>
  </w:style>
  <w:style w:type="paragraph" w:styleId="Footer">
    <w:name w:val="footer"/>
    <w:basedOn w:val="Normal"/>
    <w:link w:val="FooterChar"/>
    <w:uiPriority w:val="99"/>
    <w:unhideWhenUsed/>
    <w:rsid w:val="00AA3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4F2"/>
  </w:style>
  <w:style w:type="character" w:styleId="Hyperlink">
    <w:name w:val="Hyperlink"/>
    <w:basedOn w:val="DefaultParagraphFont"/>
    <w:uiPriority w:val="99"/>
    <w:unhideWhenUsed/>
    <w:rsid w:val="00B64C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4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FE701-A94F-48A7-8799-20C3F805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Lorena</cp:lastModifiedBy>
  <cp:revision>37</cp:revision>
  <cp:lastPrinted>2021-06-15T13:50:00Z</cp:lastPrinted>
  <dcterms:created xsi:type="dcterms:W3CDTF">2021-04-15T06:38:00Z</dcterms:created>
  <dcterms:modified xsi:type="dcterms:W3CDTF">2024-04-08T12:17:00Z</dcterms:modified>
</cp:coreProperties>
</file>